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2D" w:rsidRPr="00B14B2D" w:rsidRDefault="00B14B2D" w:rsidP="002A7DD0">
      <w:pPr>
        <w:pStyle w:val="Pa11"/>
        <w:spacing w:before="100" w:after="100"/>
        <w:jc w:val="both"/>
        <w:rPr>
          <w:rFonts w:ascii="Times New Roman" w:hAnsi="Times New Roman" w:cs="Times New Roman"/>
          <w:b/>
          <w:bCs/>
          <w:color w:val="000000"/>
          <w:sz w:val="28"/>
          <w:szCs w:val="28"/>
        </w:rPr>
      </w:pPr>
      <w:r w:rsidRPr="00B14B2D">
        <w:rPr>
          <w:rFonts w:ascii="Times New Roman" w:hAnsi="Times New Roman" w:cs="Times New Roman"/>
          <w:b/>
          <w:bCs/>
          <w:color w:val="000000"/>
          <w:sz w:val="28"/>
          <w:szCs w:val="28"/>
        </w:rPr>
        <w:t>Czwartek 07.05.2020</w:t>
      </w:r>
    </w:p>
    <w:p w:rsidR="009549FE" w:rsidRPr="005940B4" w:rsidRDefault="00B14B2D" w:rsidP="009549FE">
      <w:pPr>
        <w:pStyle w:val="Pa11"/>
        <w:spacing w:before="100" w:after="100"/>
        <w:jc w:val="both"/>
        <w:rPr>
          <w:rFonts w:ascii="Times New Roman" w:hAnsi="Times New Roman" w:cs="Times New Roman"/>
          <w:b/>
          <w:bCs/>
          <w:color w:val="000000"/>
          <w:sz w:val="28"/>
          <w:szCs w:val="28"/>
        </w:rPr>
      </w:pPr>
      <w:r w:rsidRPr="00B14B2D">
        <w:rPr>
          <w:rFonts w:ascii="Times New Roman" w:hAnsi="Times New Roman" w:cs="Times New Roman"/>
          <w:b/>
          <w:bCs/>
          <w:color w:val="000000"/>
          <w:sz w:val="28"/>
          <w:szCs w:val="28"/>
        </w:rPr>
        <w:t>Te</w:t>
      </w:r>
      <w:r w:rsidRPr="005940B4">
        <w:rPr>
          <w:rFonts w:ascii="Times New Roman" w:hAnsi="Times New Roman" w:cs="Times New Roman"/>
          <w:b/>
          <w:bCs/>
          <w:color w:val="000000"/>
          <w:sz w:val="28"/>
          <w:szCs w:val="28"/>
        </w:rPr>
        <w:t xml:space="preserve">mat: </w:t>
      </w:r>
      <w:r w:rsidR="002A7DD0" w:rsidRPr="005940B4">
        <w:rPr>
          <w:rFonts w:ascii="Times New Roman" w:hAnsi="Times New Roman" w:cs="Times New Roman"/>
          <w:b/>
          <w:bCs/>
          <w:color w:val="000000"/>
          <w:sz w:val="28"/>
          <w:szCs w:val="28"/>
        </w:rPr>
        <w:t xml:space="preserve"> Zabawy z płynami </w:t>
      </w:r>
    </w:p>
    <w:p w:rsidR="009549FE" w:rsidRPr="00DF44D9" w:rsidRDefault="002A7DD0" w:rsidP="00845CCD">
      <w:pPr>
        <w:pStyle w:val="Pa11"/>
        <w:numPr>
          <w:ilvl w:val="0"/>
          <w:numId w:val="6"/>
        </w:numPr>
        <w:ind w:left="426" w:hanging="284"/>
        <w:jc w:val="both"/>
        <w:rPr>
          <w:rFonts w:ascii="Times New Roman" w:hAnsi="Times New Roman" w:cs="Times New Roman"/>
          <w:b/>
          <w:bCs/>
          <w:color w:val="000000"/>
        </w:rPr>
      </w:pPr>
      <w:r w:rsidRPr="00DF44D9">
        <w:rPr>
          <w:rFonts w:ascii="Times New Roman" w:hAnsi="Times New Roman" w:cs="Times New Roman"/>
          <w:color w:val="000000"/>
        </w:rPr>
        <w:t>Ćwiczenia poranne</w:t>
      </w:r>
      <w:r w:rsidR="009549FE" w:rsidRPr="00DF44D9">
        <w:rPr>
          <w:rFonts w:ascii="Times New Roman" w:hAnsi="Times New Roman" w:cs="Times New Roman"/>
          <w:color w:val="000000"/>
        </w:rPr>
        <w:t xml:space="preserve"> </w:t>
      </w:r>
      <w:r w:rsidR="009549FE" w:rsidRPr="00DF44D9">
        <w:rPr>
          <w:rFonts w:ascii="Times New Roman" w:eastAsia="Times New Roman" w:hAnsi="Times New Roman" w:cs="Times New Roman"/>
          <w:kern w:val="36"/>
          <w:lang w:eastAsia="pl-PL"/>
        </w:rPr>
        <w:t>WF w domu- Lekcja 1</w:t>
      </w:r>
    </w:p>
    <w:p w:rsidR="002A7DD0" w:rsidRPr="00DF44D9" w:rsidRDefault="002A7DD0" w:rsidP="00845CCD">
      <w:pPr>
        <w:pStyle w:val="Pa2"/>
        <w:ind w:left="280" w:hanging="280"/>
        <w:jc w:val="both"/>
        <w:rPr>
          <w:rFonts w:ascii="Times New Roman" w:hAnsi="Times New Roman" w:cs="Times New Roman"/>
          <w:color w:val="000000"/>
        </w:rPr>
      </w:pPr>
      <w:r w:rsidRPr="00DF44D9">
        <w:rPr>
          <w:rFonts w:ascii="Times New Roman" w:hAnsi="Times New Roman" w:cs="Times New Roman"/>
          <w:color w:val="000000"/>
        </w:rPr>
        <w:t xml:space="preserve"> </w:t>
      </w:r>
      <w:hyperlink r:id="rId6" w:history="1">
        <w:r w:rsidR="00524B92" w:rsidRPr="00DF44D9">
          <w:rPr>
            <w:rStyle w:val="Hipercze"/>
            <w:rFonts w:ascii="Times New Roman" w:hAnsi="Times New Roman" w:cs="Times New Roman"/>
          </w:rPr>
          <w:t>https://www.youtube.com/watch?v=VNtWgtAf8Pc</w:t>
        </w:r>
      </w:hyperlink>
    </w:p>
    <w:p w:rsidR="00EA607B" w:rsidRPr="00DF44D9" w:rsidRDefault="00EA607B" w:rsidP="00EA607B">
      <w:pPr>
        <w:pStyle w:val="Default"/>
        <w:rPr>
          <w:rFonts w:ascii="Times New Roman" w:hAnsi="Times New Roman" w:cs="Times New Roman"/>
        </w:rPr>
      </w:pPr>
    </w:p>
    <w:p w:rsidR="00AA73B9" w:rsidRPr="00DF44D9" w:rsidRDefault="00AA73B9" w:rsidP="00AA73B9">
      <w:pPr>
        <w:pStyle w:val="Default"/>
        <w:numPr>
          <w:ilvl w:val="0"/>
          <w:numId w:val="6"/>
        </w:numPr>
        <w:ind w:left="284" w:hanging="284"/>
        <w:rPr>
          <w:rFonts w:ascii="Times New Roman" w:hAnsi="Times New Roman" w:cs="Times New Roman"/>
        </w:rPr>
      </w:pPr>
      <w:r w:rsidRPr="00DF44D9">
        <w:rPr>
          <w:rFonts w:ascii="Times New Roman" w:hAnsi="Times New Roman" w:cs="Times New Roman"/>
        </w:rPr>
        <w:t>Wprowadzenie do tematu zajęć: rozwiązanie zagadki:</w:t>
      </w:r>
    </w:p>
    <w:p w:rsidR="00EA607B" w:rsidRPr="00DF44D9" w:rsidRDefault="00AA73B9" w:rsidP="00AA73B9">
      <w:pPr>
        <w:pStyle w:val="Default"/>
        <w:ind w:left="284"/>
        <w:rPr>
          <w:rFonts w:ascii="Times New Roman" w:hAnsi="Times New Roman" w:cs="Times New Roman"/>
        </w:rPr>
      </w:pPr>
      <w:r w:rsidRPr="00DF44D9">
        <w:rPr>
          <w:rFonts w:ascii="Times New Roman" w:hAnsi="Times New Roman" w:cs="Times New Roman"/>
        </w:rPr>
        <w:t xml:space="preserve"> </w:t>
      </w:r>
      <w:r w:rsidR="00EA607B" w:rsidRPr="00DF44D9">
        <w:rPr>
          <w:rFonts w:ascii="Times New Roman" w:hAnsi="Times New Roman" w:cs="Times New Roman"/>
        </w:rPr>
        <w:t>Służy do mycia, służy do picia</w:t>
      </w:r>
      <w:r w:rsidR="00EA607B" w:rsidRPr="00DF44D9">
        <w:rPr>
          <w:rFonts w:ascii="Times New Roman" w:hAnsi="Times New Roman" w:cs="Times New Roman"/>
        </w:rPr>
        <w:br/>
        <w:t>Bez niej na ziemi nie byłoby życia.</w:t>
      </w:r>
      <w:r w:rsidR="00EA607B" w:rsidRPr="00DF44D9">
        <w:rPr>
          <w:rFonts w:ascii="Times New Roman" w:hAnsi="Times New Roman" w:cs="Times New Roman"/>
        </w:rPr>
        <w:br/>
        <w:t>Dudni w studni, płynie w rzece,</w:t>
      </w:r>
      <w:r w:rsidR="00EA607B" w:rsidRPr="00DF44D9">
        <w:rPr>
          <w:rFonts w:ascii="Times New Roman" w:hAnsi="Times New Roman" w:cs="Times New Roman"/>
        </w:rPr>
        <w:br/>
        <w:t xml:space="preserve">Z rynny kapie, z kranu ciecze. </w:t>
      </w:r>
      <w:r w:rsidR="00EA607B" w:rsidRPr="00DF44D9">
        <w:rPr>
          <w:rFonts w:ascii="Times New Roman" w:hAnsi="Times New Roman" w:cs="Times New Roman"/>
        </w:rPr>
        <w:br/>
        <w:t>Co to jest? Czy odgadniecie?</w:t>
      </w:r>
    </w:p>
    <w:p w:rsidR="00524B92" w:rsidRPr="00DF44D9" w:rsidRDefault="00524B92" w:rsidP="00845CCD">
      <w:pPr>
        <w:pStyle w:val="Default"/>
        <w:rPr>
          <w:rFonts w:ascii="Times New Roman" w:hAnsi="Times New Roman" w:cs="Times New Roman"/>
        </w:rPr>
      </w:pPr>
    </w:p>
    <w:p w:rsidR="005940B4" w:rsidRPr="00DF44D9" w:rsidRDefault="002A7DD0" w:rsidP="0012796C">
      <w:pPr>
        <w:pStyle w:val="Pa2"/>
        <w:numPr>
          <w:ilvl w:val="0"/>
          <w:numId w:val="6"/>
        </w:numPr>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Zabawy i ćwiczenia związane z mierzeniem objętości płynów. </w:t>
      </w:r>
    </w:p>
    <w:p w:rsidR="00D1099C" w:rsidRPr="00DF44D9" w:rsidRDefault="00A8221E" w:rsidP="0012796C">
      <w:pPr>
        <w:pStyle w:val="Default"/>
        <w:ind w:left="284" w:hanging="284"/>
        <w:rPr>
          <w:rFonts w:ascii="Times New Roman" w:hAnsi="Times New Roman" w:cs="Times New Roman"/>
        </w:rPr>
      </w:pPr>
      <w:hyperlink r:id="rId7" w:history="1">
        <w:r w:rsidR="005940B4" w:rsidRPr="00DF44D9">
          <w:rPr>
            <w:rStyle w:val="Hipercze"/>
            <w:rFonts w:ascii="Times New Roman" w:hAnsi="Times New Roman" w:cs="Times New Roman"/>
          </w:rPr>
          <w:t>https://www.youtube.com/watch?v=pbIgs4BrLtA</w:t>
        </w:r>
      </w:hyperlink>
    </w:p>
    <w:p w:rsidR="005940B4" w:rsidRPr="00DF44D9" w:rsidRDefault="005940B4" w:rsidP="0012796C">
      <w:pPr>
        <w:pStyle w:val="Default"/>
        <w:ind w:left="284" w:hanging="284"/>
        <w:rPr>
          <w:rFonts w:ascii="Times New Roman" w:hAnsi="Times New Roman" w:cs="Times New Roman"/>
        </w:rPr>
      </w:pPr>
    </w:p>
    <w:p w:rsidR="002A7DD0" w:rsidRPr="00DF44D9" w:rsidRDefault="00D1099C" w:rsidP="004C73CC">
      <w:pPr>
        <w:pStyle w:val="Pa2"/>
        <w:numPr>
          <w:ilvl w:val="0"/>
          <w:numId w:val="6"/>
        </w:numPr>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Rodzic </w:t>
      </w:r>
      <w:r w:rsidR="002A7DD0" w:rsidRPr="00DF44D9">
        <w:rPr>
          <w:rFonts w:ascii="Times New Roman" w:hAnsi="Times New Roman" w:cs="Times New Roman"/>
          <w:color w:val="000000"/>
        </w:rPr>
        <w:t xml:space="preserve">przygotowuje kilka butelek, np. o pojemności 1 litra, z różną zawartością wody zabarwionej farbą. Butelki są z plastiku, dokładnie zakręcone. </w:t>
      </w:r>
    </w:p>
    <w:p w:rsidR="002A7DD0" w:rsidRPr="00DF44D9" w:rsidRDefault="00D1099C" w:rsidP="0012796C">
      <w:pPr>
        <w:pStyle w:val="Pa2"/>
        <w:ind w:left="284" w:hanging="284"/>
        <w:jc w:val="both"/>
        <w:rPr>
          <w:rFonts w:ascii="Times New Roman" w:hAnsi="Times New Roman" w:cs="Times New Roman"/>
          <w:color w:val="000000"/>
        </w:rPr>
      </w:pPr>
      <w:r w:rsidRPr="00DF44D9">
        <w:rPr>
          <w:rFonts w:ascii="Times New Roman" w:hAnsi="Times New Roman" w:cs="Times New Roman"/>
          <w:color w:val="000000"/>
        </w:rPr>
        <w:t>-</w:t>
      </w:r>
      <w:r w:rsidR="002A7DD0" w:rsidRPr="00DF44D9">
        <w:rPr>
          <w:rFonts w:ascii="Times New Roman" w:hAnsi="Times New Roman" w:cs="Times New Roman"/>
          <w:color w:val="000000"/>
        </w:rPr>
        <w:t xml:space="preserve"> Określanie, ile wody jest w butelce. </w:t>
      </w:r>
    </w:p>
    <w:p w:rsidR="002A7DD0" w:rsidRPr="00DF44D9" w:rsidRDefault="00D1099C" w:rsidP="0012796C">
      <w:pPr>
        <w:pStyle w:val="Pa2"/>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Rodzic </w:t>
      </w:r>
      <w:r w:rsidR="002A7DD0" w:rsidRPr="00DF44D9">
        <w:rPr>
          <w:rFonts w:ascii="Times New Roman" w:hAnsi="Times New Roman" w:cs="Times New Roman"/>
          <w:color w:val="000000"/>
        </w:rPr>
        <w:t xml:space="preserve">ustawia przed dziećmi zakręconą butelkę z wodą. </w:t>
      </w:r>
      <w:r w:rsidR="00E34EE1" w:rsidRPr="00DF44D9">
        <w:rPr>
          <w:rFonts w:ascii="Times New Roman" w:hAnsi="Times New Roman" w:cs="Times New Roman"/>
          <w:color w:val="000000"/>
        </w:rPr>
        <w:t>Pyta dzieci, ile jest wody w bu</w:t>
      </w:r>
      <w:r w:rsidR="002A7DD0" w:rsidRPr="00DF44D9">
        <w:rPr>
          <w:rFonts w:ascii="Times New Roman" w:hAnsi="Times New Roman" w:cs="Times New Roman"/>
          <w:color w:val="000000"/>
        </w:rPr>
        <w:t xml:space="preserve">telce (dużo, mało). Potem przewraca butelkę i pyta, czy jest w niej tyle samo wody. </w:t>
      </w:r>
    </w:p>
    <w:p w:rsidR="00E34EE1" w:rsidRPr="00DF44D9" w:rsidRDefault="00E34EE1" w:rsidP="0012796C">
      <w:pPr>
        <w:pStyle w:val="Default"/>
        <w:ind w:left="284" w:hanging="284"/>
        <w:rPr>
          <w:rFonts w:ascii="Times New Roman" w:hAnsi="Times New Roman" w:cs="Times New Roman"/>
        </w:rPr>
      </w:pPr>
    </w:p>
    <w:p w:rsidR="002A7DD0" w:rsidRPr="00DF44D9" w:rsidRDefault="002A7DD0" w:rsidP="0012796C">
      <w:pPr>
        <w:pStyle w:val="Pa2"/>
        <w:numPr>
          <w:ilvl w:val="0"/>
          <w:numId w:val="6"/>
        </w:numPr>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Ustawianie butelek według wzrastającej w nich ilości wody. </w:t>
      </w:r>
    </w:p>
    <w:p w:rsidR="002A7DD0" w:rsidRPr="00DF44D9" w:rsidRDefault="00A50DB1" w:rsidP="0012796C">
      <w:pPr>
        <w:pStyle w:val="Pa2"/>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Rodzic </w:t>
      </w:r>
      <w:r w:rsidR="002A7DD0" w:rsidRPr="00DF44D9">
        <w:rPr>
          <w:rFonts w:ascii="Times New Roman" w:hAnsi="Times New Roman" w:cs="Times New Roman"/>
          <w:color w:val="000000"/>
        </w:rPr>
        <w:t xml:space="preserve"> ustawia przygotowane butelki na stoliku przed dziećmi. </w:t>
      </w:r>
    </w:p>
    <w:p w:rsidR="002A7DD0" w:rsidRPr="00DF44D9" w:rsidRDefault="002A7DD0" w:rsidP="0012796C">
      <w:pPr>
        <w:pStyle w:val="Default"/>
        <w:ind w:left="284" w:hanging="284"/>
        <w:rPr>
          <w:rFonts w:ascii="Times New Roman" w:hAnsi="Times New Roman" w:cs="Times New Roman"/>
        </w:rPr>
      </w:pPr>
      <w:r w:rsidRPr="00DF44D9">
        <w:rPr>
          <w:rFonts w:ascii="Times New Roman" w:hAnsi="Times New Roman" w:cs="Times New Roman"/>
        </w:rPr>
        <w:t xml:space="preserve">Dzieci określają, w której butelce jest najwięcej barwionej wody, a w której – najmniej. </w:t>
      </w:r>
    </w:p>
    <w:p w:rsidR="002A7DD0" w:rsidRPr="00DF44D9" w:rsidRDefault="002A7DD0" w:rsidP="0012796C">
      <w:pPr>
        <w:pStyle w:val="Default"/>
        <w:ind w:left="284" w:hanging="284"/>
        <w:rPr>
          <w:rFonts w:ascii="Times New Roman" w:hAnsi="Times New Roman" w:cs="Times New Roman"/>
        </w:rPr>
      </w:pPr>
      <w:r w:rsidRPr="00DF44D9">
        <w:rPr>
          <w:rFonts w:ascii="Times New Roman" w:hAnsi="Times New Roman" w:cs="Times New Roman"/>
        </w:rPr>
        <w:t xml:space="preserve">Ustawiają butelki według ilości zawartej w nich wody – od tej </w:t>
      </w:r>
      <w:r w:rsidR="00A50DB1" w:rsidRPr="00DF44D9">
        <w:rPr>
          <w:rFonts w:ascii="Times New Roman" w:hAnsi="Times New Roman" w:cs="Times New Roman"/>
        </w:rPr>
        <w:t xml:space="preserve">z najmniejszą ilością, do tej z </w:t>
      </w:r>
      <w:r w:rsidRPr="00DF44D9">
        <w:rPr>
          <w:rFonts w:ascii="Times New Roman" w:hAnsi="Times New Roman" w:cs="Times New Roman"/>
        </w:rPr>
        <w:t xml:space="preserve">największą. </w:t>
      </w:r>
    </w:p>
    <w:p w:rsidR="002A7DD0" w:rsidRPr="00DF44D9" w:rsidRDefault="002A7DD0" w:rsidP="0012796C">
      <w:pPr>
        <w:pStyle w:val="Default"/>
        <w:ind w:left="284" w:hanging="284"/>
        <w:rPr>
          <w:rFonts w:ascii="Times New Roman" w:hAnsi="Times New Roman" w:cs="Times New Roman"/>
        </w:rPr>
      </w:pPr>
      <w:r w:rsidRPr="00DF44D9">
        <w:rPr>
          <w:rFonts w:ascii="Times New Roman" w:hAnsi="Times New Roman" w:cs="Times New Roman"/>
        </w:rPr>
        <w:t xml:space="preserve">Dmuchanie w kolejne odkręcone butelki. Porównanie dźwięków wydawanych przez butelki. </w:t>
      </w:r>
    </w:p>
    <w:p w:rsidR="002A7DD0" w:rsidRPr="00DF44D9" w:rsidRDefault="002A7DD0" w:rsidP="0012796C">
      <w:pPr>
        <w:pStyle w:val="Default"/>
        <w:ind w:left="284" w:hanging="284"/>
        <w:rPr>
          <w:rFonts w:ascii="Times New Roman" w:hAnsi="Times New Roman" w:cs="Times New Roman"/>
        </w:rPr>
      </w:pPr>
    </w:p>
    <w:p w:rsidR="002A7DD0" w:rsidRPr="00DF44D9" w:rsidRDefault="002A7DD0" w:rsidP="0012796C">
      <w:pPr>
        <w:pStyle w:val="Pa2"/>
        <w:numPr>
          <w:ilvl w:val="0"/>
          <w:numId w:val="6"/>
        </w:numPr>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Zapoznanie z jednostką objętości płynów. </w:t>
      </w:r>
    </w:p>
    <w:p w:rsidR="002A7DD0" w:rsidRPr="00DF44D9" w:rsidRDefault="00A8221E" w:rsidP="0012796C">
      <w:pPr>
        <w:pStyle w:val="Pa2"/>
        <w:ind w:left="284" w:hanging="284"/>
        <w:jc w:val="both"/>
        <w:rPr>
          <w:rFonts w:ascii="Times New Roman" w:hAnsi="Times New Roman" w:cs="Times New Roman"/>
          <w:color w:val="000000"/>
        </w:rPr>
      </w:pPr>
      <w:r>
        <w:rPr>
          <w:rFonts w:ascii="Times New Roman" w:hAnsi="Times New Roman" w:cs="Times New Roman"/>
          <w:color w:val="000000"/>
        </w:rPr>
        <w:t xml:space="preserve">Rodzic </w:t>
      </w:r>
      <w:bookmarkStart w:id="0" w:name="_GoBack"/>
      <w:bookmarkEnd w:id="0"/>
      <w:r w:rsidR="002A7DD0" w:rsidRPr="00DF44D9">
        <w:rPr>
          <w:rFonts w:ascii="Times New Roman" w:hAnsi="Times New Roman" w:cs="Times New Roman"/>
          <w:color w:val="000000"/>
        </w:rPr>
        <w:t xml:space="preserve">wyjaśnia, że objętość płynów mierzymy w litrach. Pokazuje butelki – 1-litrową i 2-litrową. Określa, ile wody się w nich mieści. </w:t>
      </w:r>
    </w:p>
    <w:p w:rsidR="002A7DD0" w:rsidRPr="00DF44D9" w:rsidRDefault="002A7DD0" w:rsidP="0012796C">
      <w:pPr>
        <w:pStyle w:val="Pa2"/>
        <w:numPr>
          <w:ilvl w:val="0"/>
          <w:numId w:val="6"/>
        </w:numPr>
        <w:ind w:left="284" w:hanging="284"/>
        <w:jc w:val="both"/>
        <w:rPr>
          <w:rFonts w:ascii="Times New Roman" w:hAnsi="Times New Roman" w:cs="Times New Roman"/>
          <w:color w:val="000000"/>
        </w:rPr>
      </w:pPr>
      <w:r w:rsidRPr="00DF44D9">
        <w:rPr>
          <w:rFonts w:ascii="Times New Roman" w:hAnsi="Times New Roman" w:cs="Times New Roman"/>
          <w:color w:val="000000"/>
        </w:rPr>
        <w:t xml:space="preserve">Sprawdzanie ilości napojów w dwóch różnych butelkach (jedna jest niska i szeroka, a druga – wąska i wysoka) za pomocą wspólnej miary. </w:t>
      </w:r>
    </w:p>
    <w:p w:rsidR="00716C9A" w:rsidRPr="00DF44D9" w:rsidRDefault="002A7DD0" w:rsidP="0012796C">
      <w:pPr>
        <w:ind w:left="284" w:hanging="284"/>
        <w:rPr>
          <w:rFonts w:ascii="Times New Roman" w:hAnsi="Times New Roman" w:cs="Times New Roman"/>
          <w:color w:val="000000"/>
          <w:sz w:val="24"/>
          <w:szCs w:val="24"/>
        </w:rPr>
      </w:pPr>
      <w:r w:rsidRPr="00DF44D9">
        <w:rPr>
          <w:rFonts w:ascii="Times New Roman" w:hAnsi="Times New Roman" w:cs="Times New Roman"/>
          <w:color w:val="000000"/>
          <w:sz w:val="24"/>
          <w:szCs w:val="24"/>
        </w:rPr>
        <w:t xml:space="preserve">Dzieci przelewają do szklanki wodę z jednej butelki, a potem – z drugiej butelki i </w:t>
      </w:r>
      <w:r w:rsidR="0012796C" w:rsidRPr="00DF44D9">
        <w:rPr>
          <w:rFonts w:ascii="Times New Roman" w:hAnsi="Times New Roman" w:cs="Times New Roman"/>
          <w:color w:val="000000"/>
          <w:sz w:val="24"/>
          <w:szCs w:val="24"/>
        </w:rPr>
        <w:t>liczą, ile szklanek wody było w </w:t>
      </w:r>
      <w:r w:rsidRPr="00DF44D9">
        <w:rPr>
          <w:rFonts w:ascii="Times New Roman" w:hAnsi="Times New Roman" w:cs="Times New Roman"/>
          <w:color w:val="000000"/>
          <w:sz w:val="24"/>
          <w:szCs w:val="24"/>
        </w:rPr>
        <w:t>jednej, a ile w drugiej butelce</w:t>
      </w:r>
      <w:r w:rsidR="0012796C" w:rsidRPr="00DF44D9">
        <w:rPr>
          <w:rFonts w:ascii="Times New Roman" w:hAnsi="Times New Roman" w:cs="Times New Roman"/>
          <w:color w:val="000000"/>
          <w:sz w:val="24"/>
          <w:szCs w:val="24"/>
        </w:rPr>
        <w:t xml:space="preserve"> </w:t>
      </w:r>
      <w:r w:rsidR="00716C9A" w:rsidRPr="00DF44D9">
        <w:rPr>
          <w:rFonts w:ascii="Times New Roman" w:hAnsi="Times New Roman" w:cs="Times New Roman"/>
          <w:color w:val="000000"/>
          <w:sz w:val="24"/>
          <w:szCs w:val="24"/>
        </w:rPr>
        <w:t xml:space="preserve">Określają, gdzie było jej więcej (powinno być tyle samo). </w:t>
      </w:r>
    </w:p>
    <w:p w:rsidR="003109DF" w:rsidRPr="00DF44D9" w:rsidRDefault="003109DF" w:rsidP="003109DF">
      <w:pPr>
        <w:pStyle w:val="Akapitzlist"/>
        <w:numPr>
          <w:ilvl w:val="0"/>
          <w:numId w:val="5"/>
        </w:numPr>
        <w:tabs>
          <w:tab w:val="left" w:pos="0"/>
        </w:tabs>
        <w:ind w:left="0" w:hanging="142"/>
        <w:rPr>
          <w:rFonts w:ascii="Times New Roman" w:hAnsi="Times New Roman" w:cs="Times New Roman"/>
          <w:sz w:val="24"/>
          <w:szCs w:val="24"/>
        </w:rPr>
      </w:pPr>
      <w:r w:rsidRPr="00DF44D9">
        <w:rPr>
          <w:rFonts w:ascii="Times New Roman" w:hAnsi="Times New Roman" w:cs="Times New Roman"/>
          <w:sz w:val="24"/>
          <w:szCs w:val="24"/>
        </w:rPr>
        <w:t xml:space="preserve">  Słuchanie opowiadania H. Bechlerowej </w:t>
      </w:r>
      <w:r w:rsidRPr="009559E7">
        <w:rPr>
          <w:rFonts w:ascii="Times New Roman" w:hAnsi="Times New Roman" w:cs="Times New Roman"/>
          <w:b/>
          <w:sz w:val="24"/>
          <w:szCs w:val="24"/>
        </w:rPr>
        <w:t>„Wędrówka kropli wody”</w:t>
      </w:r>
      <w:r w:rsidRPr="00DF44D9">
        <w:rPr>
          <w:rFonts w:ascii="Times New Roman" w:hAnsi="Times New Roman" w:cs="Times New Roman"/>
          <w:sz w:val="24"/>
          <w:szCs w:val="24"/>
        </w:rPr>
        <w:t xml:space="preserve"> </w:t>
      </w:r>
      <w:r w:rsidRPr="00DF44D9">
        <w:rPr>
          <w:rFonts w:ascii="Times New Roman" w:hAnsi="Times New Roman" w:cs="Times New Roman"/>
          <w:sz w:val="24"/>
          <w:szCs w:val="24"/>
        </w:rPr>
        <w:br/>
        <w:t>W pewnym mieście, którego nazwy już nie pamiętam, znajdowała się przepiękna leśna polana. Wokoło niej, rosły przecudne drzewa, z których raz na jakiś czas, wiatr zdmuchiwał liście. Na jednym z tych liści leżała błyszcząca kropla. Na pewno została tu po wczorajszym deszczu, ale tego sama nie pamiętała. Beztrosko wygrzewała się na słoneczku, które co rusz wysyłało w jej stronę promienny uśmiech i rozmyślała.</w:t>
      </w:r>
      <w:r w:rsidRPr="00DF44D9">
        <w:rPr>
          <w:rFonts w:ascii="Times New Roman" w:hAnsi="Times New Roman" w:cs="Times New Roman"/>
          <w:sz w:val="24"/>
          <w:szCs w:val="24"/>
        </w:rPr>
        <w:br/>
        <w:t xml:space="preserve">- Jak dobrze musi być jaskółkom tam w górze! I motylkom, co mogą fruwać z kwiatka na kwiatek. Chciałabym być motylem. Nie! Chciałabym dzwonić i pluskać jak strumyk! </w:t>
      </w:r>
      <w:r w:rsidRPr="00DF44D9">
        <w:rPr>
          <w:rFonts w:ascii="Times New Roman" w:hAnsi="Times New Roman" w:cs="Times New Roman"/>
          <w:sz w:val="24"/>
          <w:szCs w:val="24"/>
        </w:rPr>
        <w:br/>
        <w:t xml:space="preserve">Powiedziała to tak głośno, że usłyszało ją słoneczko. Słoneczko dzień w dzień obserwowało to, co dzieje się w przyrodzie i wiedziało, że marzenia kropelki niedługo się spełnią. </w:t>
      </w:r>
      <w:r w:rsidRPr="00DF44D9">
        <w:rPr>
          <w:rFonts w:ascii="Times New Roman" w:hAnsi="Times New Roman" w:cs="Times New Roman"/>
          <w:sz w:val="24"/>
          <w:szCs w:val="24"/>
        </w:rPr>
        <w:br/>
      </w:r>
      <w:r w:rsidRPr="00DF44D9">
        <w:rPr>
          <w:rFonts w:ascii="Times New Roman" w:hAnsi="Times New Roman" w:cs="Times New Roman"/>
          <w:sz w:val="24"/>
          <w:szCs w:val="24"/>
        </w:rPr>
        <w:lastRenderedPageBreak/>
        <w:t>-Będziesz tam, gdzie fruwają jaskółki i fruwać będziesz jak motyle i zadzwonisz jak strumyk po kamykach. Będziesz blisko i daleko, zobaczysz to, o czym Ci się nigdy nie śniło.</w:t>
      </w:r>
      <w:r w:rsidRPr="00DF44D9">
        <w:rPr>
          <w:rFonts w:ascii="Times New Roman" w:hAnsi="Times New Roman" w:cs="Times New Roman"/>
          <w:sz w:val="24"/>
          <w:szCs w:val="24"/>
        </w:rPr>
        <w:br/>
        <w:t>-Zobaczę – szepnęła kropelka i poczuła jak słoneczko zaczęło mocniej przygrzewać. Nagle, nie wiadomo jak, zaczęła przemieniać się w coś lekkiego i przejrzystego i unosić się do góry. Wznosiła się coraz wyżej, ku puszystym obłokom. Była teraz tak wysoko, że widziała z bliska jaskółki fruwające pod niebem. Nagle jednak, ni stad ni zowąd, wylądowała na jednej z kilku błękitnych chmurek. Poczuła, że robi jej się robić strasznie zimno. Przestraszyła się, kiedy wiatr przygnał ciemne chmury. Chmury zabrały biały, puszysty obłok, zamruczały groźnie, zaświeciły błyskawicą. Lunął deszcz. Kropelka uczuła, że leci w dół, że spada. Po drodze widziała rozłożyste drzewa, zielone trawy, z daleka widziała domy i ulice, które skąpane były w strugach deszczu. Otarła się także o skrzydło motylka, który leciał szybciutko, by ukryć się przed ulewą. Skakała po kamykach, płatkach kwiatów, źdźbłach trawy, aż w końcu wylądowała w jeziorku. Przypomniała sobie słowa słoneczka.</w:t>
      </w:r>
      <w:r w:rsidRPr="00DF44D9">
        <w:rPr>
          <w:rFonts w:ascii="Times New Roman" w:hAnsi="Times New Roman" w:cs="Times New Roman"/>
          <w:sz w:val="24"/>
          <w:szCs w:val="24"/>
        </w:rPr>
        <w:br/>
        <w:t>- Prawdę mówiło – zadzwoniła mała kropelka, zanurzając się w jeziorku.</w:t>
      </w:r>
      <w:r w:rsidRPr="00DF44D9">
        <w:rPr>
          <w:rFonts w:ascii="Times New Roman" w:hAnsi="Times New Roman" w:cs="Times New Roman"/>
          <w:sz w:val="24"/>
          <w:szCs w:val="24"/>
        </w:rPr>
        <w:br/>
        <w:t>Spędziła w nim trochę czasu. Pływała brzuszkiem do góry uśmiechając się wesoło do słoneczka. W pogodny dzień patrzyła w niebo, na białe chmurki srebrne od słońca. Marzyła, żeby znowu wędrować. I nie wiadomo kiedy, w gorący dzień – płynęła znowu w lekkim obłoczku. Wiatr pędził go, jak żagiel na morzu, i obłok płynął nad lasami, nad polami i miastem. Tym razem, podczas spadania, wylądowała w strumyku.</w:t>
      </w:r>
      <w:r w:rsidRPr="00DF44D9">
        <w:rPr>
          <w:rFonts w:ascii="Times New Roman" w:hAnsi="Times New Roman" w:cs="Times New Roman"/>
          <w:sz w:val="24"/>
          <w:szCs w:val="24"/>
        </w:rPr>
        <w:br/>
        <w:t>- Ale dokąd zawędruje razem ze strumykiem?</w:t>
      </w:r>
      <w:r w:rsidRPr="00DF44D9">
        <w:rPr>
          <w:rFonts w:ascii="Times New Roman" w:hAnsi="Times New Roman" w:cs="Times New Roman"/>
          <w:sz w:val="24"/>
          <w:szCs w:val="24"/>
        </w:rPr>
        <w:br/>
        <w:t>- Do rzeki, do morza! – odpowiedział czyjś głos blisko na łące. To bociek, który znał i rzeki, i morze, bo zwiedził świat.</w:t>
      </w:r>
      <w:r w:rsidRPr="00DF44D9">
        <w:rPr>
          <w:rFonts w:ascii="Times New Roman" w:hAnsi="Times New Roman" w:cs="Times New Roman"/>
          <w:sz w:val="24"/>
          <w:szCs w:val="24"/>
        </w:rPr>
        <w:br/>
        <w:t xml:space="preserve">I strumyk wpadł do rzeki. Kropelka płynęła teraz szeroko rozlaną wodą, aż pewnego dnia zobaczyła mewy i statki. </w:t>
      </w:r>
      <w:r w:rsidRPr="00DF44D9">
        <w:rPr>
          <w:rFonts w:ascii="Times New Roman" w:hAnsi="Times New Roman" w:cs="Times New Roman"/>
          <w:sz w:val="24"/>
          <w:szCs w:val="24"/>
        </w:rPr>
        <w:br/>
        <w:t xml:space="preserve">- Morze – szepnęła. – To właśnie jest to, o czym mi się nigdy nie śniło, o czym mówiło słonko. Kropelka kołysała się teraz na falach, biegła szybko, w srebrnej pianie wyrzucała muszelki na piasek. </w:t>
      </w:r>
      <w:r w:rsidRPr="00DF44D9">
        <w:rPr>
          <w:rFonts w:ascii="Times New Roman" w:hAnsi="Times New Roman" w:cs="Times New Roman"/>
          <w:sz w:val="24"/>
          <w:szCs w:val="24"/>
        </w:rPr>
        <w:br/>
        <w:t>- Albo płynę po niebie, albo z deszczem wędruję na ziemi</w:t>
      </w:r>
      <w:r w:rsidR="006F1FF4">
        <w:rPr>
          <w:rFonts w:ascii="Times New Roman" w:hAnsi="Times New Roman" w:cs="Times New Roman"/>
          <w:sz w:val="24"/>
          <w:szCs w:val="24"/>
        </w:rPr>
        <w:t>ę i znowu słońce zmienia mnie w </w:t>
      </w:r>
      <w:r w:rsidRPr="00DF44D9">
        <w:rPr>
          <w:rFonts w:ascii="Times New Roman" w:hAnsi="Times New Roman" w:cs="Times New Roman"/>
          <w:sz w:val="24"/>
          <w:szCs w:val="24"/>
        </w:rPr>
        <w:t xml:space="preserve">chmurkę. </w:t>
      </w:r>
      <w:r w:rsidRPr="00DF44D9">
        <w:rPr>
          <w:rFonts w:ascii="Times New Roman" w:hAnsi="Times New Roman" w:cs="Times New Roman"/>
          <w:sz w:val="24"/>
          <w:szCs w:val="24"/>
        </w:rPr>
        <w:br/>
        <w:t>Chciała o tym powiedzieć jaskółkom, ale jaskółek już nie było. A wiatr dmuchał zimnym oddechem, zrzucając na ziemie kolorowe liście.</w:t>
      </w:r>
    </w:p>
    <w:p w:rsidR="00AA73B9" w:rsidRPr="00DF44D9" w:rsidRDefault="003109DF" w:rsidP="00DF44D9">
      <w:pPr>
        <w:pStyle w:val="Akapitzlist"/>
        <w:numPr>
          <w:ilvl w:val="0"/>
          <w:numId w:val="5"/>
        </w:numPr>
        <w:tabs>
          <w:tab w:val="left" w:pos="0"/>
        </w:tabs>
        <w:ind w:left="142" w:hanging="142"/>
        <w:rPr>
          <w:rFonts w:ascii="Times New Roman" w:hAnsi="Times New Roman" w:cs="Times New Roman"/>
          <w:sz w:val="24"/>
          <w:szCs w:val="24"/>
        </w:rPr>
      </w:pPr>
      <w:r w:rsidRPr="00DF44D9">
        <w:rPr>
          <w:rFonts w:ascii="Times New Roman" w:hAnsi="Times New Roman" w:cs="Times New Roman"/>
          <w:sz w:val="24"/>
          <w:szCs w:val="24"/>
        </w:rPr>
        <w:t>Rozmowa na temat opowiadania.</w:t>
      </w:r>
      <w:r w:rsidRPr="00DF44D9">
        <w:rPr>
          <w:rFonts w:ascii="Times New Roman" w:hAnsi="Times New Roman" w:cs="Times New Roman"/>
          <w:sz w:val="24"/>
          <w:szCs w:val="24"/>
        </w:rPr>
        <w:br/>
        <w:t>Udzielanie odpowiedzi na pytania:</w:t>
      </w:r>
      <w:r w:rsidRPr="00DF44D9">
        <w:rPr>
          <w:rFonts w:ascii="Times New Roman" w:hAnsi="Times New Roman" w:cs="Times New Roman"/>
          <w:sz w:val="24"/>
          <w:szCs w:val="24"/>
        </w:rPr>
        <w:br/>
        <w:t>- Gdzie znajdowała się mała kropelka na początku opowiadania? ( na liściu, na drzewie , na polanie)</w:t>
      </w:r>
      <w:r w:rsidRPr="00DF44D9">
        <w:rPr>
          <w:rFonts w:ascii="Times New Roman" w:hAnsi="Times New Roman" w:cs="Times New Roman"/>
          <w:sz w:val="24"/>
          <w:szCs w:val="24"/>
        </w:rPr>
        <w:br/>
        <w:t>- O czym marzyła kropelka deszczu? (zazdrościła jaskółko i motylom, a później chciała być jak strumyk)</w:t>
      </w:r>
      <w:r w:rsidRPr="00DF44D9">
        <w:rPr>
          <w:rFonts w:ascii="Times New Roman" w:hAnsi="Times New Roman" w:cs="Times New Roman"/>
          <w:sz w:val="24"/>
          <w:szCs w:val="24"/>
        </w:rPr>
        <w:br/>
        <w:t>- Co jej powiedziało słonko? (spełnią się twoje marzenia)</w:t>
      </w:r>
      <w:r w:rsidRPr="00DF44D9">
        <w:rPr>
          <w:rFonts w:ascii="Times New Roman" w:hAnsi="Times New Roman" w:cs="Times New Roman"/>
          <w:sz w:val="24"/>
          <w:szCs w:val="24"/>
        </w:rPr>
        <w:br/>
        <w:t>- W jaki sposób kropelka znalazła się na błękitnej chmurce? (słoneczko mocniej przygrzewało, a ona przemieniła się w coś lekkiego i przejrzystego i unosiła się do góry)</w:t>
      </w:r>
      <w:r w:rsidRPr="00DF44D9">
        <w:rPr>
          <w:rFonts w:ascii="Times New Roman" w:hAnsi="Times New Roman" w:cs="Times New Roman"/>
          <w:sz w:val="24"/>
          <w:szCs w:val="24"/>
        </w:rPr>
        <w:br/>
        <w:t>- Gdzie wylądowała kropelka podczas opadów deszczu? (w jeziorku)</w:t>
      </w:r>
      <w:r w:rsidRPr="00DF44D9">
        <w:rPr>
          <w:rFonts w:ascii="Times New Roman" w:hAnsi="Times New Roman" w:cs="Times New Roman"/>
          <w:sz w:val="24"/>
          <w:szCs w:val="24"/>
        </w:rPr>
        <w:br/>
        <w:t>- Czy kropelka chciała raz jeszcze przeżyć tę wyjątkową podróż? (tak, chciała jeszcze wędrować)</w:t>
      </w:r>
      <w:r w:rsidRPr="00DF44D9">
        <w:rPr>
          <w:rFonts w:ascii="Times New Roman" w:hAnsi="Times New Roman" w:cs="Times New Roman"/>
          <w:sz w:val="24"/>
          <w:szCs w:val="24"/>
        </w:rPr>
        <w:br/>
        <w:t xml:space="preserve">- Gdzie wylądowała podczas swojej drugiej podróży? (w strumyku, a razem ze strumykiem </w:t>
      </w:r>
      <w:r w:rsidRPr="00DF44D9">
        <w:rPr>
          <w:rFonts w:ascii="Times New Roman" w:hAnsi="Times New Roman" w:cs="Times New Roman"/>
          <w:sz w:val="24"/>
          <w:szCs w:val="24"/>
        </w:rPr>
        <w:lastRenderedPageBreak/>
        <w:t>do rzeki , a później do morza)</w:t>
      </w:r>
      <w:r w:rsidRPr="00DF44D9">
        <w:rPr>
          <w:rFonts w:ascii="Times New Roman" w:hAnsi="Times New Roman" w:cs="Times New Roman"/>
          <w:sz w:val="24"/>
          <w:szCs w:val="24"/>
        </w:rPr>
        <w:br/>
        <w:t>- Dlaczego kropelka nie mogła opowiedzieć o sowich przygodach jaskółkom? (ponieważ zbliżała się zima i jaskółek już nie było) kukułka, żuraw, bocian, wilga, skowronek, dudek</w:t>
      </w:r>
    </w:p>
    <w:p w:rsidR="00B14B2D" w:rsidRPr="00DF44D9" w:rsidRDefault="00B14B2D" w:rsidP="002E24E5">
      <w:pPr>
        <w:pStyle w:val="Pa2"/>
        <w:numPr>
          <w:ilvl w:val="0"/>
          <w:numId w:val="5"/>
        </w:numPr>
        <w:ind w:left="284" w:hanging="284"/>
        <w:jc w:val="both"/>
        <w:rPr>
          <w:rFonts w:ascii="Times New Roman" w:hAnsi="Times New Roman" w:cs="Times New Roman"/>
          <w:color w:val="000000"/>
        </w:rPr>
      </w:pPr>
      <w:r w:rsidRPr="00DF44D9">
        <w:rPr>
          <w:rStyle w:val="A11"/>
          <w:sz w:val="24"/>
          <w:szCs w:val="24"/>
        </w:rPr>
        <w:t xml:space="preserve">Karta pracy, cz. 4, s. 22. </w:t>
      </w:r>
    </w:p>
    <w:p w:rsidR="00B14B2D" w:rsidRPr="00DF44D9" w:rsidRDefault="00B14B2D" w:rsidP="00B14B2D">
      <w:pPr>
        <w:pStyle w:val="Pa2"/>
        <w:ind w:left="280" w:hanging="280"/>
        <w:jc w:val="both"/>
        <w:rPr>
          <w:rFonts w:ascii="Times New Roman" w:hAnsi="Times New Roman" w:cs="Times New Roman"/>
          <w:color w:val="000000"/>
        </w:rPr>
      </w:pPr>
      <w:r w:rsidRPr="00DF44D9">
        <w:rPr>
          <w:rFonts w:ascii="Times New Roman" w:hAnsi="Times New Roman" w:cs="Times New Roman"/>
          <w:color w:val="000000"/>
        </w:rPr>
        <w:t xml:space="preserve">Kolorowanie wystających fragmentów trójkątów na właściwe kolory. Czytanie zdań, skreślanie obrazków niezgodnych z ich treścią. Kończenie rysowania szlaczków. </w:t>
      </w:r>
    </w:p>
    <w:p w:rsidR="00AC2CF3" w:rsidRPr="00DF44D9" w:rsidRDefault="00AC2CF3" w:rsidP="00AC2CF3">
      <w:pPr>
        <w:pStyle w:val="Default"/>
        <w:rPr>
          <w:rFonts w:ascii="Times New Roman" w:hAnsi="Times New Roman" w:cs="Times New Roman"/>
        </w:rPr>
      </w:pPr>
    </w:p>
    <w:p w:rsidR="009F010A" w:rsidRPr="00DF44D9" w:rsidRDefault="009F010A" w:rsidP="001E4422">
      <w:pPr>
        <w:pStyle w:val="Nagwek1"/>
        <w:numPr>
          <w:ilvl w:val="0"/>
          <w:numId w:val="4"/>
        </w:numPr>
        <w:spacing w:before="0"/>
        <w:ind w:left="142" w:hanging="142"/>
        <w:rPr>
          <w:rFonts w:ascii="Times New Roman" w:eastAsia="Times New Roman" w:hAnsi="Times New Roman" w:cs="Times New Roman"/>
          <w:b w:val="0"/>
          <w:color w:val="auto"/>
          <w:kern w:val="36"/>
          <w:sz w:val="24"/>
          <w:szCs w:val="24"/>
          <w:lang w:eastAsia="pl-PL"/>
        </w:rPr>
      </w:pPr>
      <w:r w:rsidRPr="00DF44D9">
        <w:rPr>
          <w:rFonts w:ascii="Times New Roman" w:eastAsia="Times New Roman" w:hAnsi="Times New Roman" w:cs="Times New Roman"/>
          <w:b w:val="0"/>
          <w:color w:val="auto"/>
          <w:kern w:val="36"/>
          <w:sz w:val="24"/>
          <w:szCs w:val="24"/>
          <w:lang w:eastAsia="pl-PL"/>
        </w:rPr>
        <w:t>DLACZEGO MYDŁO MYJE? Przedszkolne Laboratorium</w:t>
      </w:r>
    </w:p>
    <w:p w:rsidR="00852142" w:rsidRPr="00DF44D9" w:rsidRDefault="00A8221E" w:rsidP="001E4422">
      <w:pPr>
        <w:ind w:left="142" w:hanging="142"/>
        <w:rPr>
          <w:rFonts w:ascii="Times New Roman" w:hAnsi="Times New Roman" w:cs="Times New Roman"/>
          <w:sz w:val="24"/>
          <w:szCs w:val="24"/>
        </w:rPr>
      </w:pPr>
      <w:hyperlink r:id="rId8" w:history="1">
        <w:r w:rsidR="00852142" w:rsidRPr="00DF44D9">
          <w:rPr>
            <w:rStyle w:val="Hipercze"/>
            <w:rFonts w:ascii="Times New Roman" w:hAnsi="Times New Roman" w:cs="Times New Roman"/>
            <w:sz w:val="24"/>
            <w:szCs w:val="24"/>
          </w:rPr>
          <w:t>https://www.youtube.com/watch?v=QGRGYhfnpDo</w:t>
        </w:r>
      </w:hyperlink>
    </w:p>
    <w:p w:rsidR="001C77B4" w:rsidRPr="00DF44D9" w:rsidRDefault="00852142" w:rsidP="001E4422">
      <w:pPr>
        <w:pStyle w:val="Akapitzlist"/>
        <w:numPr>
          <w:ilvl w:val="0"/>
          <w:numId w:val="5"/>
        </w:numPr>
        <w:spacing w:after="100" w:afterAutospacing="1" w:line="240" w:lineRule="auto"/>
        <w:ind w:left="142" w:hanging="142"/>
        <w:outlineLvl w:val="0"/>
        <w:rPr>
          <w:rFonts w:ascii="Times New Roman" w:eastAsia="Times New Roman" w:hAnsi="Times New Roman" w:cs="Times New Roman"/>
          <w:bCs/>
          <w:kern w:val="36"/>
          <w:sz w:val="24"/>
          <w:szCs w:val="24"/>
          <w:lang w:eastAsia="pl-PL"/>
        </w:rPr>
      </w:pPr>
      <w:r w:rsidRPr="00DF44D9">
        <w:rPr>
          <w:rFonts w:ascii="Times New Roman" w:eastAsia="Times New Roman" w:hAnsi="Times New Roman" w:cs="Times New Roman"/>
          <w:bCs/>
          <w:kern w:val="36"/>
          <w:sz w:val="24"/>
          <w:szCs w:val="24"/>
          <w:lang w:eastAsia="pl-PL"/>
        </w:rPr>
        <w:t xml:space="preserve">Śpiewające Brzdące - Przegoń wirusa </w:t>
      </w:r>
    </w:p>
    <w:p w:rsidR="001C77B4" w:rsidRDefault="00A8221E" w:rsidP="001E4422">
      <w:pPr>
        <w:ind w:left="142" w:hanging="142"/>
        <w:rPr>
          <w:rStyle w:val="Hipercze"/>
          <w:rFonts w:ascii="Times New Roman" w:hAnsi="Times New Roman" w:cs="Times New Roman"/>
          <w:sz w:val="24"/>
          <w:szCs w:val="24"/>
        </w:rPr>
      </w:pPr>
      <w:hyperlink r:id="rId9" w:history="1">
        <w:r w:rsidR="00852142" w:rsidRPr="00DF44D9">
          <w:rPr>
            <w:rStyle w:val="Hipercze"/>
            <w:rFonts w:ascii="Times New Roman" w:hAnsi="Times New Roman" w:cs="Times New Roman"/>
            <w:sz w:val="24"/>
            <w:szCs w:val="24"/>
          </w:rPr>
          <w:t>https://www.youtube.com/watch?v=QT-2bnINDx4</w:t>
        </w:r>
      </w:hyperlink>
    </w:p>
    <w:p w:rsidR="00F4717F" w:rsidRPr="00F4717F" w:rsidRDefault="00F4717F" w:rsidP="00F4717F">
      <w:pPr>
        <w:pStyle w:val="Akapitzlist"/>
        <w:numPr>
          <w:ilvl w:val="0"/>
          <w:numId w:val="5"/>
        </w:numPr>
        <w:spacing w:after="0"/>
        <w:ind w:left="284" w:hanging="284"/>
        <w:rPr>
          <w:rFonts w:ascii="Times New Roman" w:hAnsi="Times New Roman" w:cs="Times New Roman"/>
          <w:sz w:val="24"/>
          <w:szCs w:val="24"/>
        </w:rPr>
      </w:pPr>
      <w:r w:rsidRPr="00F4717F">
        <w:rPr>
          <w:rFonts w:ascii="Times New Roman" w:hAnsi="Times New Roman" w:cs="Times New Roman"/>
          <w:sz w:val="24"/>
          <w:szCs w:val="24"/>
        </w:rPr>
        <w:t xml:space="preserve">Zwierzęta na palce </w:t>
      </w:r>
      <w:r w:rsidR="009D071F">
        <w:rPr>
          <w:rFonts w:ascii="Times New Roman" w:hAnsi="Times New Roman" w:cs="Times New Roman"/>
          <w:sz w:val="24"/>
          <w:szCs w:val="24"/>
        </w:rPr>
        <w:t>( załącznik zwierzęta na palce)</w:t>
      </w:r>
    </w:p>
    <w:p w:rsidR="00F4717F" w:rsidRPr="00F4717F" w:rsidRDefault="00F4717F" w:rsidP="00F4717F">
      <w:pPr>
        <w:spacing w:after="0"/>
        <w:ind w:left="142" w:hanging="284"/>
        <w:rPr>
          <w:rFonts w:ascii="Times New Roman" w:hAnsi="Times New Roman" w:cs="Times New Roman"/>
          <w:sz w:val="24"/>
          <w:szCs w:val="24"/>
        </w:rPr>
      </w:pPr>
      <w:r w:rsidRPr="00F4717F">
        <w:rPr>
          <w:rFonts w:ascii="Times New Roman" w:hAnsi="Times New Roman" w:cs="Times New Roman"/>
          <w:sz w:val="24"/>
          <w:szCs w:val="24"/>
        </w:rPr>
        <w:t xml:space="preserve">Wytnij obrazki. </w:t>
      </w:r>
    </w:p>
    <w:p w:rsidR="00F4717F" w:rsidRPr="00F4717F" w:rsidRDefault="00F4717F" w:rsidP="00F4717F">
      <w:pPr>
        <w:spacing w:after="0"/>
        <w:ind w:left="142" w:hanging="284"/>
        <w:rPr>
          <w:rFonts w:ascii="Times New Roman" w:hAnsi="Times New Roman" w:cs="Times New Roman"/>
          <w:sz w:val="24"/>
          <w:szCs w:val="24"/>
        </w:rPr>
      </w:pPr>
      <w:r w:rsidRPr="00F4717F">
        <w:rPr>
          <w:rFonts w:ascii="Times New Roman" w:hAnsi="Times New Roman" w:cs="Times New Roman"/>
          <w:sz w:val="24"/>
          <w:szCs w:val="24"/>
        </w:rPr>
        <w:t>Otwory na palce wytnij z pomocą rodzica .</w:t>
      </w:r>
    </w:p>
    <w:p w:rsidR="00F4717F" w:rsidRPr="00F4717F" w:rsidRDefault="00F4717F" w:rsidP="00F4717F">
      <w:pPr>
        <w:spacing w:after="0"/>
        <w:ind w:left="142" w:hanging="284"/>
        <w:rPr>
          <w:rFonts w:ascii="Times New Roman" w:hAnsi="Times New Roman" w:cs="Times New Roman"/>
          <w:sz w:val="24"/>
          <w:szCs w:val="24"/>
        </w:rPr>
      </w:pPr>
      <w:r w:rsidRPr="00F4717F">
        <w:rPr>
          <w:rFonts w:ascii="Times New Roman" w:hAnsi="Times New Roman" w:cs="Times New Roman"/>
          <w:sz w:val="24"/>
          <w:szCs w:val="24"/>
        </w:rPr>
        <w:t xml:space="preserve">Nałóż obrazki na palce dłoni. </w:t>
      </w:r>
    </w:p>
    <w:p w:rsidR="00F4717F" w:rsidRPr="00F4717F" w:rsidRDefault="00F4717F" w:rsidP="00F4717F">
      <w:pPr>
        <w:spacing w:after="0"/>
        <w:ind w:left="142" w:hanging="284"/>
        <w:rPr>
          <w:rFonts w:ascii="Times New Roman" w:hAnsi="Times New Roman" w:cs="Times New Roman"/>
          <w:sz w:val="24"/>
          <w:szCs w:val="24"/>
        </w:rPr>
      </w:pPr>
      <w:r w:rsidRPr="00F4717F">
        <w:rPr>
          <w:rFonts w:ascii="Times New Roman" w:hAnsi="Times New Roman" w:cs="Times New Roman"/>
          <w:sz w:val="24"/>
          <w:szCs w:val="24"/>
        </w:rPr>
        <w:t>Wspólnie z mamą lub rodzeństwem ułóż dialog pomiędzy zwierzętami</w:t>
      </w:r>
      <w:r w:rsidR="0062053F">
        <w:rPr>
          <w:rFonts w:ascii="Times New Roman" w:hAnsi="Times New Roman" w:cs="Times New Roman"/>
          <w:sz w:val="24"/>
          <w:szCs w:val="24"/>
        </w:rPr>
        <w:t>.</w:t>
      </w:r>
    </w:p>
    <w:sectPr w:rsidR="00F4717F" w:rsidRPr="00F4717F" w:rsidSect="00A50DB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gendaPl ExtC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132D89"/>
    <w:multiLevelType w:val="hybridMultilevel"/>
    <w:tmpl w:val="3199EF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B5C052"/>
    <w:multiLevelType w:val="hybridMultilevel"/>
    <w:tmpl w:val="79A28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20563"/>
    <w:multiLevelType w:val="hybridMultilevel"/>
    <w:tmpl w:val="6A7AA0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45E3D8F"/>
    <w:multiLevelType w:val="hybridMultilevel"/>
    <w:tmpl w:val="CF269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1E216E8"/>
    <w:multiLevelType w:val="hybridMultilevel"/>
    <w:tmpl w:val="730E3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6C824A5"/>
    <w:multiLevelType w:val="hybridMultilevel"/>
    <w:tmpl w:val="7AB88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99"/>
    <w:rsid w:val="000A2D92"/>
    <w:rsid w:val="0012796C"/>
    <w:rsid w:val="001C77B4"/>
    <w:rsid w:val="001E4422"/>
    <w:rsid w:val="00202557"/>
    <w:rsid w:val="002A7DD0"/>
    <w:rsid w:val="002E24E5"/>
    <w:rsid w:val="003109DF"/>
    <w:rsid w:val="003B1299"/>
    <w:rsid w:val="003D5E01"/>
    <w:rsid w:val="00485B8D"/>
    <w:rsid w:val="004C73CC"/>
    <w:rsid w:val="00511465"/>
    <w:rsid w:val="00524B92"/>
    <w:rsid w:val="005851C7"/>
    <w:rsid w:val="005940B4"/>
    <w:rsid w:val="0062053F"/>
    <w:rsid w:val="006F1FF4"/>
    <w:rsid w:val="00716C9A"/>
    <w:rsid w:val="00812BAE"/>
    <w:rsid w:val="00845CCD"/>
    <w:rsid w:val="00852142"/>
    <w:rsid w:val="009549FE"/>
    <w:rsid w:val="009559E7"/>
    <w:rsid w:val="009D071F"/>
    <w:rsid w:val="009F010A"/>
    <w:rsid w:val="00A17346"/>
    <w:rsid w:val="00A50DB1"/>
    <w:rsid w:val="00A8221E"/>
    <w:rsid w:val="00AA73B9"/>
    <w:rsid w:val="00AB142B"/>
    <w:rsid w:val="00AC2CF3"/>
    <w:rsid w:val="00B14B2D"/>
    <w:rsid w:val="00B308D2"/>
    <w:rsid w:val="00B97691"/>
    <w:rsid w:val="00D1099C"/>
    <w:rsid w:val="00DF44D9"/>
    <w:rsid w:val="00E34EE1"/>
    <w:rsid w:val="00E8774D"/>
    <w:rsid w:val="00EA607B"/>
    <w:rsid w:val="00F27E36"/>
    <w:rsid w:val="00F4717F"/>
    <w:rsid w:val="00F66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F0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7DD0"/>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1">
    <w:name w:val="Pa11"/>
    <w:basedOn w:val="Default"/>
    <w:next w:val="Default"/>
    <w:uiPriority w:val="99"/>
    <w:rsid w:val="002A7DD0"/>
    <w:pPr>
      <w:spacing w:line="281" w:lineRule="atLeast"/>
    </w:pPr>
    <w:rPr>
      <w:rFonts w:cstheme="minorBidi"/>
      <w:color w:val="auto"/>
    </w:rPr>
  </w:style>
  <w:style w:type="paragraph" w:customStyle="1" w:styleId="Pa2">
    <w:name w:val="Pa2"/>
    <w:basedOn w:val="Default"/>
    <w:next w:val="Default"/>
    <w:uiPriority w:val="99"/>
    <w:rsid w:val="002A7DD0"/>
    <w:pPr>
      <w:spacing w:line="201" w:lineRule="atLeast"/>
    </w:pPr>
    <w:rPr>
      <w:rFonts w:cstheme="minorBidi"/>
      <w:color w:val="auto"/>
    </w:rPr>
  </w:style>
  <w:style w:type="paragraph" w:customStyle="1" w:styleId="Pa13">
    <w:name w:val="Pa13"/>
    <w:basedOn w:val="Default"/>
    <w:next w:val="Default"/>
    <w:uiPriority w:val="99"/>
    <w:rsid w:val="002A7DD0"/>
    <w:pPr>
      <w:spacing w:line="201" w:lineRule="atLeast"/>
    </w:pPr>
    <w:rPr>
      <w:rFonts w:cstheme="minorBidi"/>
      <w:color w:val="auto"/>
    </w:rPr>
  </w:style>
  <w:style w:type="paragraph" w:customStyle="1" w:styleId="Pa14">
    <w:name w:val="Pa14"/>
    <w:basedOn w:val="Default"/>
    <w:next w:val="Default"/>
    <w:uiPriority w:val="99"/>
    <w:rsid w:val="002A7DD0"/>
    <w:pPr>
      <w:spacing w:line="201" w:lineRule="atLeast"/>
    </w:pPr>
    <w:rPr>
      <w:rFonts w:cstheme="minorBidi"/>
      <w:color w:val="auto"/>
    </w:rPr>
  </w:style>
  <w:style w:type="character" w:customStyle="1" w:styleId="A11">
    <w:name w:val="A11"/>
    <w:uiPriority w:val="99"/>
    <w:rsid w:val="002A7DD0"/>
    <w:rPr>
      <w:rFonts w:ascii="Times New Roman" w:hAnsi="Times New Roman" w:cs="Times New Roman"/>
      <w:color w:val="000000"/>
      <w:sz w:val="20"/>
      <w:szCs w:val="20"/>
      <w:u w:val="single"/>
    </w:rPr>
  </w:style>
  <w:style w:type="character" w:styleId="Hipercze">
    <w:name w:val="Hyperlink"/>
    <w:basedOn w:val="Domylnaczcionkaakapitu"/>
    <w:uiPriority w:val="99"/>
    <w:unhideWhenUsed/>
    <w:rsid w:val="00AC2CF3"/>
    <w:rPr>
      <w:color w:val="0000FF" w:themeColor="hyperlink"/>
      <w:u w:val="single"/>
    </w:rPr>
  </w:style>
  <w:style w:type="character" w:customStyle="1" w:styleId="Nagwek1Znak">
    <w:name w:val="Nagłówek 1 Znak"/>
    <w:basedOn w:val="Domylnaczcionkaakapitu"/>
    <w:link w:val="Nagwek1"/>
    <w:uiPriority w:val="9"/>
    <w:rsid w:val="009F01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52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F0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7DD0"/>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1">
    <w:name w:val="Pa11"/>
    <w:basedOn w:val="Default"/>
    <w:next w:val="Default"/>
    <w:uiPriority w:val="99"/>
    <w:rsid w:val="002A7DD0"/>
    <w:pPr>
      <w:spacing w:line="281" w:lineRule="atLeast"/>
    </w:pPr>
    <w:rPr>
      <w:rFonts w:cstheme="minorBidi"/>
      <w:color w:val="auto"/>
    </w:rPr>
  </w:style>
  <w:style w:type="paragraph" w:customStyle="1" w:styleId="Pa2">
    <w:name w:val="Pa2"/>
    <w:basedOn w:val="Default"/>
    <w:next w:val="Default"/>
    <w:uiPriority w:val="99"/>
    <w:rsid w:val="002A7DD0"/>
    <w:pPr>
      <w:spacing w:line="201" w:lineRule="atLeast"/>
    </w:pPr>
    <w:rPr>
      <w:rFonts w:cstheme="minorBidi"/>
      <w:color w:val="auto"/>
    </w:rPr>
  </w:style>
  <w:style w:type="paragraph" w:customStyle="1" w:styleId="Pa13">
    <w:name w:val="Pa13"/>
    <w:basedOn w:val="Default"/>
    <w:next w:val="Default"/>
    <w:uiPriority w:val="99"/>
    <w:rsid w:val="002A7DD0"/>
    <w:pPr>
      <w:spacing w:line="201" w:lineRule="atLeast"/>
    </w:pPr>
    <w:rPr>
      <w:rFonts w:cstheme="minorBidi"/>
      <w:color w:val="auto"/>
    </w:rPr>
  </w:style>
  <w:style w:type="paragraph" w:customStyle="1" w:styleId="Pa14">
    <w:name w:val="Pa14"/>
    <w:basedOn w:val="Default"/>
    <w:next w:val="Default"/>
    <w:uiPriority w:val="99"/>
    <w:rsid w:val="002A7DD0"/>
    <w:pPr>
      <w:spacing w:line="201" w:lineRule="atLeast"/>
    </w:pPr>
    <w:rPr>
      <w:rFonts w:cstheme="minorBidi"/>
      <w:color w:val="auto"/>
    </w:rPr>
  </w:style>
  <w:style w:type="character" w:customStyle="1" w:styleId="A11">
    <w:name w:val="A11"/>
    <w:uiPriority w:val="99"/>
    <w:rsid w:val="002A7DD0"/>
    <w:rPr>
      <w:rFonts w:ascii="Times New Roman" w:hAnsi="Times New Roman" w:cs="Times New Roman"/>
      <w:color w:val="000000"/>
      <w:sz w:val="20"/>
      <w:szCs w:val="20"/>
      <w:u w:val="single"/>
    </w:rPr>
  </w:style>
  <w:style w:type="character" w:styleId="Hipercze">
    <w:name w:val="Hyperlink"/>
    <w:basedOn w:val="Domylnaczcionkaakapitu"/>
    <w:uiPriority w:val="99"/>
    <w:unhideWhenUsed/>
    <w:rsid w:val="00AC2CF3"/>
    <w:rPr>
      <w:color w:val="0000FF" w:themeColor="hyperlink"/>
      <w:u w:val="single"/>
    </w:rPr>
  </w:style>
  <w:style w:type="character" w:customStyle="1" w:styleId="Nagwek1Znak">
    <w:name w:val="Nagłówek 1 Znak"/>
    <w:basedOn w:val="Domylnaczcionkaakapitu"/>
    <w:link w:val="Nagwek1"/>
    <w:uiPriority w:val="9"/>
    <w:rsid w:val="009F01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52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8139">
      <w:bodyDiv w:val="1"/>
      <w:marLeft w:val="0"/>
      <w:marRight w:val="0"/>
      <w:marTop w:val="0"/>
      <w:marBottom w:val="0"/>
      <w:divBdr>
        <w:top w:val="none" w:sz="0" w:space="0" w:color="auto"/>
        <w:left w:val="none" w:sz="0" w:space="0" w:color="auto"/>
        <w:bottom w:val="none" w:sz="0" w:space="0" w:color="auto"/>
        <w:right w:val="none" w:sz="0" w:space="0" w:color="auto"/>
      </w:divBdr>
    </w:div>
    <w:div w:id="1671103589">
      <w:bodyDiv w:val="1"/>
      <w:marLeft w:val="0"/>
      <w:marRight w:val="0"/>
      <w:marTop w:val="0"/>
      <w:marBottom w:val="0"/>
      <w:divBdr>
        <w:top w:val="none" w:sz="0" w:space="0" w:color="auto"/>
        <w:left w:val="none" w:sz="0" w:space="0" w:color="auto"/>
        <w:bottom w:val="none" w:sz="0" w:space="0" w:color="auto"/>
        <w:right w:val="none" w:sz="0" w:space="0" w:color="auto"/>
      </w:divBdr>
    </w:div>
    <w:div w:id="16797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GRGYhfnpDo" TargetMode="External"/><Relationship Id="rId3" Type="http://schemas.microsoft.com/office/2007/relationships/stylesWithEffects" Target="stylesWithEffects.xml"/><Relationship Id="rId7" Type="http://schemas.openxmlformats.org/officeDocument/2006/relationships/hyperlink" Target="https://www.youtube.com/watch?v=pbIgs4BrL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NtWgtAf8P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QT-2bnINDx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947</Words>
  <Characters>5682</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50</cp:revision>
  <dcterms:created xsi:type="dcterms:W3CDTF">2020-04-28T16:46:00Z</dcterms:created>
  <dcterms:modified xsi:type="dcterms:W3CDTF">2020-05-07T04:10:00Z</dcterms:modified>
</cp:coreProperties>
</file>