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62" w:rsidRPr="00014462" w:rsidRDefault="00014462" w:rsidP="003F6EA6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Czwartek 21.05.2020</w:t>
      </w:r>
    </w:p>
    <w:p w:rsidR="006C2189" w:rsidRDefault="00014462" w:rsidP="006C2189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3F6EA6" w:rsidRPr="0001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Biedronka </w:t>
      </w:r>
    </w:p>
    <w:p w:rsidR="0086303E" w:rsidRPr="006C2189" w:rsidRDefault="00014462" w:rsidP="006C2189">
      <w:pPr>
        <w:pStyle w:val="Pa12"/>
        <w:numPr>
          <w:ilvl w:val="0"/>
          <w:numId w:val="13"/>
        </w:numPr>
        <w:spacing w:before="1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C19">
        <w:rPr>
          <w:rFonts w:ascii="Times New Roman" w:hAnsi="Times New Roman" w:cs="Times New Roman"/>
          <w:color w:val="000000"/>
        </w:rPr>
        <w:t>Ćwiczenia poranne</w:t>
      </w:r>
      <w:r w:rsidR="003444B2" w:rsidRPr="00F41C19">
        <w:rPr>
          <w:rFonts w:ascii="Times New Roman" w:hAnsi="Times New Roman" w:cs="Times New Roman"/>
          <w:color w:val="000000"/>
        </w:rPr>
        <w:t xml:space="preserve"> </w:t>
      </w:r>
      <w:r w:rsidR="003444B2" w:rsidRPr="00F41C19">
        <w:rPr>
          <w:rFonts w:ascii="Times New Roman" w:eastAsia="Times New Roman" w:hAnsi="Times New Roman" w:cs="Times New Roman"/>
          <w:kern w:val="36"/>
          <w:lang w:eastAsia="pl-PL"/>
        </w:rPr>
        <w:t>Ćwiczenia z równowagi dla dzieci</w:t>
      </w:r>
    </w:p>
    <w:p w:rsidR="003444B2" w:rsidRPr="00F41C19" w:rsidRDefault="00014462" w:rsidP="006C2189">
      <w:pPr>
        <w:pStyle w:val="Pa14"/>
        <w:spacing w:before="40"/>
        <w:ind w:left="284" w:hanging="284"/>
        <w:rPr>
          <w:rFonts w:ascii="Times New Roman" w:hAnsi="Times New Roman" w:cs="Times New Roman"/>
          <w:bCs/>
          <w:color w:val="000000"/>
        </w:rPr>
      </w:pPr>
      <w:r w:rsidRPr="00F41C19">
        <w:rPr>
          <w:rFonts w:ascii="Times New Roman" w:hAnsi="Times New Roman" w:cs="Times New Roman"/>
          <w:bCs/>
          <w:color w:val="000000"/>
        </w:rPr>
        <w:t xml:space="preserve"> </w:t>
      </w:r>
      <w:hyperlink r:id="rId6" w:history="1">
        <w:r w:rsidR="003444B2" w:rsidRPr="00F41C19">
          <w:rPr>
            <w:rStyle w:val="Hipercze"/>
            <w:rFonts w:ascii="Times New Roman" w:hAnsi="Times New Roman" w:cs="Times New Roman"/>
            <w:bCs/>
          </w:rPr>
          <w:t>https://www.youtube.com/watch?v=WsFaRLRP49w</w:t>
        </w:r>
      </w:hyperlink>
    </w:p>
    <w:p w:rsidR="0043144D" w:rsidRPr="00F41C19" w:rsidRDefault="0043144D" w:rsidP="00F41C19">
      <w:pPr>
        <w:pStyle w:val="Akapitzlist"/>
        <w:numPr>
          <w:ilvl w:val="0"/>
          <w:numId w:val="11"/>
        </w:numPr>
        <w:spacing w:before="100" w:beforeAutospacing="1"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41C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Biedroneczki - kropeczki - WESOŁA SCENA</w:t>
      </w:r>
    </w:p>
    <w:p w:rsidR="0043144D" w:rsidRPr="00F41C19" w:rsidRDefault="00E4200D" w:rsidP="00F41C19">
      <w:pPr>
        <w:pStyle w:val="Pa14"/>
        <w:spacing w:before="40"/>
        <w:ind w:left="284" w:hanging="284"/>
        <w:rPr>
          <w:rFonts w:ascii="Times New Roman" w:hAnsi="Times New Roman" w:cs="Times New Roman"/>
          <w:bCs/>
          <w:color w:val="000000"/>
        </w:rPr>
      </w:pPr>
      <w:hyperlink r:id="rId7" w:history="1">
        <w:r w:rsidR="001D4BFD" w:rsidRPr="00F41C19">
          <w:rPr>
            <w:rStyle w:val="Hipercze"/>
            <w:rFonts w:ascii="Times New Roman" w:hAnsi="Times New Roman" w:cs="Times New Roman"/>
            <w:bCs/>
          </w:rPr>
          <w:t>https://www.youtube.com/watch?v=lqZPR7ElHL8</w:t>
        </w:r>
      </w:hyperlink>
    </w:p>
    <w:p w:rsidR="006719C6" w:rsidRPr="00F41C19" w:rsidRDefault="006719C6" w:rsidP="00C05320">
      <w:pPr>
        <w:pStyle w:val="Akapitzlist"/>
        <w:numPr>
          <w:ilvl w:val="0"/>
          <w:numId w:val="11"/>
        </w:numPr>
        <w:spacing w:before="100" w:beforeAutospacing="1"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F41C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Bajka o biedronce - Łąka | Bajki dla dzieci</w:t>
      </w:r>
    </w:p>
    <w:p w:rsidR="001D4BFD" w:rsidRDefault="00E4200D" w:rsidP="00C05320">
      <w:pPr>
        <w:pStyle w:val="Default"/>
        <w:ind w:left="284" w:hanging="284"/>
        <w:rPr>
          <w:rStyle w:val="Hipercze"/>
          <w:rFonts w:ascii="Times New Roman" w:hAnsi="Times New Roman" w:cs="Times New Roman"/>
        </w:rPr>
      </w:pPr>
      <w:hyperlink r:id="rId8" w:history="1">
        <w:r w:rsidR="00BA5212" w:rsidRPr="00F41C19">
          <w:rPr>
            <w:rStyle w:val="Hipercze"/>
            <w:rFonts w:ascii="Times New Roman" w:hAnsi="Times New Roman" w:cs="Times New Roman"/>
          </w:rPr>
          <w:t>https://www.youtube.com/watch?v=5T006h6Y6Sw</w:t>
        </w:r>
      </w:hyperlink>
    </w:p>
    <w:p w:rsidR="00C05320" w:rsidRPr="00F41C19" w:rsidRDefault="00C05320" w:rsidP="00C05320">
      <w:pPr>
        <w:pStyle w:val="Default"/>
        <w:ind w:left="284" w:hanging="284"/>
        <w:rPr>
          <w:rFonts w:ascii="Times New Roman" w:hAnsi="Times New Roman" w:cs="Times New Roman"/>
        </w:rPr>
      </w:pPr>
    </w:p>
    <w:p w:rsidR="007B6E2B" w:rsidRPr="00F41C19" w:rsidRDefault="007A258B" w:rsidP="00F41C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Biedronka </w:t>
      </w:r>
      <w:r w:rsidR="007B6E2B" w:rsidRPr="00F41C19">
        <w:rPr>
          <w:rFonts w:ascii="Times New Roman" w:hAnsi="Times New Roman" w:cs="Times New Roman"/>
          <w:color w:val="000000"/>
          <w:sz w:val="24"/>
          <w:szCs w:val="24"/>
        </w:rPr>
        <w:t>Zapozna</w:t>
      </w:r>
      <w:r w:rsidR="00F41C19" w:rsidRPr="00F41C19">
        <w:rPr>
          <w:rFonts w:ascii="Times New Roman" w:hAnsi="Times New Roman" w:cs="Times New Roman"/>
          <w:color w:val="000000"/>
          <w:sz w:val="24"/>
          <w:szCs w:val="24"/>
        </w:rPr>
        <w:t>nie ze sposobem wykonania prac</w:t>
      </w:r>
      <w:r w:rsidR="00E420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F41C19" w:rsidRPr="00F41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E2B" w:rsidRPr="00F41C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6E2B" w:rsidRPr="00F41C19" w:rsidRDefault="00E4200D" w:rsidP="00F41C19">
      <w:pPr>
        <w:pStyle w:val="Akapitzlist"/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Wycięcie elementów</w:t>
      </w:r>
      <w:r w:rsidR="007B6E2B" w:rsidRPr="00F41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6E2B" w:rsidRPr="00F41C19" w:rsidRDefault="00E4200D" w:rsidP="00F41C19">
      <w:pPr>
        <w:pStyle w:val="Akapitzlist"/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Zagięcie i przyklejenie</w:t>
      </w:r>
      <w:r w:rsidR="007B6E2B" w:rsidRPr="00F41C19">
        <w:rPr>
          <w:rFonts w:ascii="Times New Roman" w:hAnsi="Times New Roman" w:cs="Times New Roman"/>
          <w:color w:val="000000"/>
          <w:sz w:val="24"/>
          <w:szCs w:val="24"/>
        </w:rPr>
        <w:t xml:space="preserve"> według wzoru. </w:t>
      </w:r>
    </w:p>
    <w:p w:rsidR="007B6E2B" w:rsidRPr="00F41C19" w:rsidRDefault="00E4200D" w:rsidP="00F41C19">
      <w:pPr>
        <w:pStyle w:val="Akapitzlist"/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Naklejenie</w:t>
      </w:r>
      <w:r w:rsidR="007B6E2B" w:rsidRPr="00F41C19">
        <w:rPr>
          <w:rFonts w:ascii="Times New Roman" w:hAnsi="Times New Roman" w:cs="Times New Roman"/>
          <w:color w:val="000000"/>
          <w:sz w:val="24"/>
          <w:szCs w:val="24"/>
        </w:rPr>
        <w:t xml:space="preserve"> kropki na skrzydełkach biedronki. </w:t>
      </w:r>
      <w:bookmarkStart w:id="0" w:name="_GoBack"/>
      <w:bookmarkEnd w:id="0"/>
    </w:p>
    <w:p w:rsidR="007B6E2B" w:rsidRPr="005F4E91" w:rsidRDefault="007B6E2B" w:rsidP="007B6E2B">
      <w:pPr>
        <w:pStyle w:val="Default"/>
        <w:rPr>
          <w:rFonts w:ascii="Times New Roman" w:hAnsi="Times New Roman" w:cs="Times New Roman"/>
        </w:rPr>
      </w:pPr>
    </w:p>
    <w:p w:rsidR="003F6EA6" w:rsidRPr="005F4E91" w:rsidRDefault="003F6EA6" w:rsidP="00081C79">
      <w:pPr>
        <w:pStyle w:val="Pa2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F4E91">
        <w:rPr>
          <w:rFonts w:ascii="Times New Roman" w:hAnsi="Times New Roman" w:cs="Times New Roman"/>
          <w:color w:val="000000"/>
        </w:rPr>
        <w:t xml:space="preserve">Zapoznanie z monetami o nominałach: 1 zł, 2 zł, 5 zł, i banknotem o nominale 10 zł. </w:t>
      </w:r>
    </w:p>
    <w:p w:rsidR="005F4E91" w:rsidRPr="005F4E91" w:rsidRDefault="00E4200D" w:rsidP="005F4E91">
      <w:pPr>
        <w:pStyle w:val="Default"/>
        <w:rPr>
          <w:rFonts w:ascii="Times New Roman" w:hAnsi="Times New Roman" w:cs="Times New Roman"/>
        </w:rPr>
      </w:pPr>
      <w:hyperlink r:id="rId9" w:history="1">
        <w:r w:rsidR="005F4E91" w:rsidRPr="005F4E91">
          <w:rPr>
            <w:rStyle w:val="Hipercze"/>
            <w:rFonts w:ascii="Times New Roman" w:hAnsi="Times New Roman" w:cs="Times New Roman"/>
          </w:rPr>
          <w:t>https://www.youtube.com/watch?v=uniSAPT7Vdo</w:t>
        </w:r>
      </w:hyperlink>
    </w:p>
    <w:p w:rsidR="005F4E91" w:rsidRPr="005F4E91" w:rsidRDefault="005F4E91" w:rsidP="005F4E91">
      <w:pPr>
        <w:pStyle w:val="Default"/>
        <w:rPr>
          <w:rFonts w:ascii="Times New Roman" w:hAnsi="Times New Roman" w:cs="Times New Roman"/>
        </w:rPr>
      </w:pPr>
    </w:p>
    <w:p w:rsidR="005F4E91" w:rsidRPr="005F4E91" w:rsidRDefault="005F4E91" w:rsidP="005F4E91">
      <w:pPr>
        <w:pStyle w:val="Default"/>
        <w:rPr>
          <w:rFonts w:ascii="Times New Roman" w:hAnsi="Times New Roman" w:cs="Times New Roman"/>
        </w:rPr>
      </w:pPr>
      <w:r w:rsidRPr="005F4E91">
        <w:rPr>
          <w:rFonts w:ascii="Times New Roman" w:hAnsi="Times New Roman" w:cs="Times New Roman"/>
        </w:rPr>
        <w:t xml:space="preserve">Monety </w:t>
      </w:r>
    </w:p>
    <w:p w:rsidR="005F4E91" w:rsidRDefault="004475D8" w:rsidP="005F4E91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7893056D" wp14:editId="516978C2">
            <wp:extent cx="5181600" cy="5265801"/>
            <wp:effectExtent l="0" t="0" r="0" b="0"/>
            <wp:docPr id="3" name="Obraz 3" descr="Budowa polskich banknotów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owa polskich banknotów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887" cy="526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D8" w:rsidRDefault="004475D8" w:rsidP="005F4E91">
      <w:pPr>
        <w:pStyle w:val="Default"/>
        <w:rPr>
          <w:rFonts w:ascii="Times New Roman" w:hAnsi="Times New Roman" w:cs="Times New Roman"/>
        </w:rPr>
      </w:pPr>
    </w:p>
    <w:p w:rsidR="004475D8" w:rsidRDefault="004475D8" w:rsidP="005F4E91">
      <w:pPr>
        <w:pStyle w:val="Default"/>
        <w:rPr>
          <w:rFonts w:ascii="Times New Roman" w:hAnsi="Times New Roman" w:cs="Times New Roman"/>
        </w:rPr>
      </w:pPr>
    </w:p>
    <w:p w:rsidR="004475D8" w:rsidRPr="005F4E91" w:rsidRDefault="004475D8" w:rsidP="005F4E91">
      <w:pPr>
        <w:pStyle w:val="Default"/>
        <w:rPr>
          <w:rFonts w:ascii="Times New Roman" w:hAnsi="Times New Roman" w:cs="Times New Roman"/>
        </w:rPr>
      </w:pPr>
    </w:p>
    <w:p w:rsidR="005F4E91" w:rsidRDefault="005F4E91" w:rsidP="005F4E91">
      <w:pPr>
        <w:pStyle w:val="Default"/>
        <w:rPr>
          <w:rFonts w:ascii="Times New Roman" w:hAnsi="Times New Roman" w:cs="Times New Roman"/>
        </w:rPr>
      </w:pPr>
      <w:r w:rsidRPr="005F4E91">
        <w:rPr>
          <w:rFonts w:ascii="Times New Roman" w:hAnsi="Times New Roman" w:cs="Times New Roman"/>
        </w:rPr>
        <w:lastRenderedPageBreak/>
        <w:t>Banknoty</w:t>
      </w:r>
    </w:p>
    <w:p w:rsidR="004475D8" w:rsidRPr="005F4E91" w:rsidRDefault="004475D8" w:rsidP="005F4E91">
      <w:pPr>
        <w:pStyle w:val="Default"/>
        <w:rPr>
          <w:rFonts w:ascii="Times New Roman" w:hAnsi="Times New Roman" w:cs="Times New Roman"/>
        </w:rPr>
      </w:pPr>
    </w:p>
    <w:p w:rsidR="005F4E91" w:rsidRDefault="00ED51BF" w:rsidP="005F4E91">
      <w:pPr>
        <w:pStyle w:val="Default"/>
      </w:pPr>
      <w:r>
        <w:rPr>
          <w:noProof/>
          <w:lang w:eastAsia="pl-PL"/>
        </w:rPr>
        <w:drawing>
          <wp:inline distT="0" distB="0" distL="0" distR="0" wp14:anchorId="1E66EC5C" wp14:editId="448A5D5E">
            <wp:extent cx="4467225" cy="5789523"/>
            <wp:effectExtent l="0" t="0" r="0" b="1905"/>
            <wp:docPr id="2" name="Obraz 2" descr="Polski Złoty: BANK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ski Złoty: BANKNO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38" cy="579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A6" w:rsidRDefault="003F6EA6" w:rsidP="003F6E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236A6" w:rsidRDefault="002236A6" w:rsidP="00945BBF">
      <w:pPr>
        <w:pStyle w:val="Default"/>
        <w:numPr>
          <w:ilvl w:val="0"/>
          <w:numId w:val="11"/>
        </w:numPr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 Co robią banki”</w:t>
      </w:r>
    </w:p>
    <w:p w:rsidR="00CE4FFF" w:rsidRPr="00E9229B" w:rsidRDefault="00CE4FFF" w:rsidP="00E9229B">
      <w:pPr>
        <w:pStyle w:val="Default"/>
        <w:ind w:left="142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 xml:space="preserve">Istnieją różne sposoby oszczędzania – część osób gromadzi pieniądze w domu, dzieci używają skarbonek, ale najlepszym chyba sposobem jest odkładanie pieniędzy w banku, który umożliwia nam również inwestowanie, czyli pomnażanie posiadanych środków finansowych. Bank komercyjny zajmuje się przede wszystkim gromadzeniem wkładów pieniężnych, prowadzeniem i obsługą rachunków przedsiębiorstw i gospodarstw domowych oraz udzielaniem kredytów. Banki potrzebują środków, aby udzielać kredytów ludziom lub firmom, więc pożyczają pieniądze od swoich klientów – główną formą tych pożyczek są depozyty. Po terminie określonym w umowie bank wypłaca właścicielowi depozytu całą kwotę plus odsetki, które stanowią formę zapłaty dla klienta, który w tym czasie zrezygnował z innego sposobu wykorzystania środków. Oprocentowanie płaci również kredytobiorca, który jest zobowiązany do oddania bankowi w określonym terminie całej sumy kredytu, powiększonej o należne odsetki. Bank proponuje również wiele innych usług. Należy do nich na przykład prowadzenie rachunków bankowych dla instytucji i przedsiębiorstw (do rejestracji wpłat, udzielanych kredytów, rozliczeń bezgotówkowych, wypłat i sprawdzania stanów wkładów pieniężnych wniesionych do banku przez jego klientów) czy rachunków oszczędnościowo-rozliczeniowych dla osób fizycznych (zwanych potocznie kontami osobistymi), umożliwiających deponowanie pieniędzy, dokonywanie rozliczeń poprzez realizację stałych zleceń (przelewów) czy zaciąganie kredytów. Do </w:t>
      </w:r>
      <w:r w:rsidRPr="005D6BED">
        <w:rPr>
          <w:rFonts w:ascii="Times New Roman" w:hAnsi="Times New Roman" w:cs="Times New Roman"/>
        </w:rPr>
        <w:lastRenderedPageBreak/>
        <w:t>rachunków bank wydaje również karty płatnicze, czyli elektroniczne instrumenty płatnicze umożliwiające dokonywanie płatności bez użycia banknotów i monet. Przy ich użyciu można również wyjąć pieniądze z bankomatu.</w:t>
      </w:r>
    </w:p>
    <w:p w:rsidR="00CE4FFF" w:rsidRDefault="00CE4FFF" w:rsidP="003F6E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F6EA6" w:rsidRPr="004A5CC5" w:rsidRDefault="003F6EA6" w:rsidP="00B81787">
      <w:pPr>
        <w:pStyle w:val="Pa2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4A5CC5">
        <w:rPr>
          <w:rFonts w:ascii="Times New Roman" w:hAnsi="Times New Roman" w:cs="Times New Roman"/>
          <w:color w:val="000000"/>
        </w:rPr>
        <w:t xml:space="preserve">Rozmowa na temat banku. </w:t>
      </w:r>
    </w:p>
    <w:p w:rsidR="003F6EA6" w:rsidRPr="004A5CC5" w:rsidRDefault="000D3A16" w:rsidP="000D3A16">
      <w:pPr>
        <w:pStyle w:val="Default"/>
        <w:rPr>
          <w:rFonts w:ascii="Times New Roman" w:hAnsi="Times New Roman" w:cs="Times New Roman"/>
        </w:rPr>
      </w:pPr>
      <w:r w:rsidRPr="004A5CC5">
        <w:rPr>
          <w:rFonts w:ascii="Times New Roman" w:hAnsi="Times New Roman" w:cs="Times New Roman"/>
        </w:rPr>
        <w:t xml:space="preserve">- </w:t>
      </w:r>
      <w:r w:rsidR="003F6EA6" w:rsidRPr="004A5CC5">
        <w:rPr>
          <w:rFonts w:ascii="Times New Roman" w:hAnsi="Times New Roman" w:cs="Times New Roman"/>
        </w:rPr>
        <w:t xml:space="preserve">Co to jest bank? </w:t>
      </w:r>
    </w:p>
    <w:p w:rsidR="003F6EA6" w:rsidRPr="004A5CC5" w:rsidRDefault="000D3A16" w:rsidP="000D3A16">
      <w:pPr>
        <w:pStyle w:val="Default"/>
        <w:rPr>
          <w:rFonts w:ascii="Times New Roman" w:hAnsi="Times New Roman" w:cs="Times New Roman"/>
        </w:rPr>
      </w:pPr>
      <w:r w:rsidRPr="004A5CC5">
        <w:rPr>
          <w:rFonts w:ascii="Times New Roman" w:hAnsi="Times New Roman" w:cs="Times New Roman"/>
        </w:rPr>
        <w:t xml:space="preserve">- </w:t>
      </w:r>
      <w:r w:rsidR="003F6EA6" w:rsidRPr="004A5CC5">
        <w:rPr>
          <w:rFonts w:ascii="Times New Roman" w:hAnsi="Times New Roman" w:cs="Times New Roman"/>
        </w:rPr>
        <w:t xml:space="preserve">Czy jest potrzebny? Dlaczego? </w:t>
      </w:r>
    </w:p>
    <w:p w:rsidR="003F6EA6" w:rsidRPr="004A5CC5" w:rsidRDefault="000D3A16" w:rsidP="000D3A16">
      <w:pPr>
        <w:pStyle w:val="Default"/>
        <w:rPr>
          <w:rFonts w:ascii="Times New Roman" w:hAnsi="Times New Roman" w:cs="Times New Roman"/>
        </w:rPr>
      </w:pPr>
      <w:r w:rsidRPr="004A5CC5">
        <w:rPr>
          <w:rFonts w:ascii="Times New Roman" w:hAnsi="Times New Roman" w:cs="Times New Roman"/>
        </w:rPr>
        <w:t xml:space="preserve">- </w:t>
      </w:r>
      <w:r w:rsidR="003F6EA6" w:rsidRPr="004A5CC5">
        <w:rPr>
          <w:rFonts w:ascii="Times New Roman" w:hAnsi="Times New Roman" w:cs="Times New Roman"/>
        </w:rPr>
        <w:t xml:space="preserve">Kto pracuje w banku? </w:t>
      </w:r>
    </w:p>
    <w:p w:rsidR="003F6EA6" w:rsidRPr="004A5CC5" w:rsidRDefault="000D3A16" w:rsidP="000D3A16">
      <w:pPr>
        <w:pStyle w:val="Default"/>
        <w:rPr>
          <w:rFonts w:ascii="Times New Roman" w:hAnsi="Times New Roman" w:cs="Times New Roman"/>
        </w:rPr>
      </w:pPr>
      <w:r w:rsidRPr="004A5CC5">
        <w:rPr>
          <w:rFonts w:ascii="Times New Roman" w:hAnsi="Times New Roman" w:cs="Times New Roman"/>
        </w:rPr>
        <w:t xml:space="preserve">- </w:t>
      </w:r>
      <w:r w:rsidR="003F6EA6" w:rsidRPr="004A5CC5">
        <w:rPr>
          <w:rFonts w:ascii="Times New Roman" w:hAnsi="Times New Roman" w:cs="Times New Roman"/>
        </w:rPr>
        <w:t xml:space="preserve">Co powinni umieć ludzie pracujący w banku? </w:t>
      </w:r>
    </w:p>
    <w:p w:rsidR="003F6EA6" w:rsidRPr="004A5CC5" w:rsidRDefault="003F6EA6" w:rsidP="003F6EA6">
      <w:pPr>
        <w:pStyle w:val="Default"/>
        <w:rPr>
          <w:rFonts w:ascii="Times New Roman" w:hAnsi="Times New Roman" w:cs="Times New Roman"/>
        </w:rPr>
      </w:pPr>
    </w:p>
    <w:p w:rsidR="003F6EA6" w:rsidRPr="004A5CC5" w:rsidRDefault="003F6EA6" w:rsidP="00CE3445">
      <w:pPr>
        <w:pStyle w:val="Pa2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5CC5">
        <w:rPr>
          <w:rFonts w:ascii="Times New Roman" w:hAnsi="Times New Roman" w:cs="Times New Roman"/>
          <w:color w:val="000000"/>
        </w:rPr>
        <w:t xml:space="preserve">Zabawa </w:t>
      </w:r>
      <w:r w:rsidRPr="00ED5D55">
        <w:rPr>
          <w:rFonts w:ascii="Times New Roman" w:hAnsi="Times New Roman" w:cs="Times New Roman"/>
          <w:iCs/>
          <w:color w:val="000000"/>
        </w:rPr>
        <w:t>Kto nadaje się na bankiera</w:t>
      </w:r>
      <w:r w:rsidRPr="004A5CC5">
        <w:rPr>
          <w:rFonts w:ascii="Times New Roman" w:hAnsi="Times New Roman" w:cs="Times New Roman"/>
          <w:i/>
          <w:iCs/>
          <w:color w:val="000000"/>
        </w:rPr>
        <w:t xml:space="preserve">? </w:t>
      </w:r>
    </w:p>
    <w:p w:rsidR="003F6EA6" w:rsidRPr="004A5CC5" w:rsidRDefault="00854B86" w:rsidP="003F6EA6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4A5CC5">
        <w:rPr>
          <w:rFonts w:ascii="Times New Roman" w:hAnsi="Times New Roman" w:cs="Times New Roman"/>
          <w:color w:val="000000"/>
        </w:rPr>
        <w:t>Rodzic</w:t>
      </w:r>
      <w:r w:rsidR="008E1269" w:rsidRPr="004A5CC5">
        <w:rPr>
          <w:rFonts w:ascii="Times New Roman" w:hAnsi="Times New Roman" w:cs="Times New Roman"/>
          <w:color w:val="000000"/>
        </w:rPr>
        <w:t xml:space="preserve"> pokazuje działania</w:t>
      </w:r>
      <w:r w:rsidR="003F6EA6" w:rsidRPr="004A5CC5">
        <w:rPr>
          <w:rFonts w:ascii="Times New Roman" w:hAnsi="Times New Roman" w:cs="Times New Roman"/>
          <w:color w:val="000000"/>
        </w:rPr>
        <w:t xml:space="preserve"> bez zapisanych wyników. Pokazuje je kolejno, a dzieci liczą na palcach i podają wyniki. Np. </w:t>
      </w:r>
    </w:p>
    <w:p w:rsidR="007A2AD5" w:rsidRPr="004A5CC5" w:rsidRDefault="003F6EA6" w:rsidP="00BC172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+ 8 = ..., 3 + 6 = ... , 4 + 6 = ... , 5 + 5 = ... , 2 + 7 = ...</w:t>
      </w:r>
    </w:p>
    <w:p w:rsidR="007A2AD5" w:rsidRPr="004A5CC5" w:rsidRDefault="007A2AD5" w:rsidP="003C4143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01" w:lineRule="atLeast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Podział liczby 10 na składniki, z wykorzystaniem sylwet monet.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Dzieci układają sylwety monet w różnych wariantach tak, aby dawały 10 zł.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5 zł 5 zł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2 zł 2 zł 2 zł 2 zł 2 zł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1 zł 1 zł 1 zł 1 zł 1 zł 5 zł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1 zł 1 zł 1 zł 1 zł 1 zł 1 zł 1 zł 1 zł 1 zł 1 zł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2 zł 2 zł 1 zł 2 zł 2 zł 1 zł </w:t>
      </w:r>
    </w:p>
    <w:p w:rsidR="007A2AD5" w:rsidRPr="004A5CC5" w:rsidRDefault="007A2AD5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2 zł 2 zł 1 zł 5 zł </w:t>
      </w:r>
    </w:p>
    <w:p w:rsidR="00757A23" w:rsidRPr="004A5CC5" w:rsidRDefault="00757A23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AD5" w:rsidRPr="004A5CC5" w:rsidRDefault="007A2AD5" w:rsidP="003C414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Zabawa własnymi, wykonanymi samodzielnie, sylwetami pieniędzy. </w:t>
      </w:r>
    </w:p>
    <w:p w:rsidR="00892AF4" w:rsidRPr="004A5CC5" w:rsidRDefault="007A2AD5" w:rsidP="00892AF4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>Dzieci dostają papierowe koła wielkości poznanych monet i prostokąty wielkości poznanego bankno</w:t>
      </w:r>
      <w:r w:rsidR="00892AF4"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tu. Piszą na </w:t>
      </w: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nich liczby odpowiadające ich nominałom. </w:t>
      </w:r>
    </w:p>
    <w:p w:rsidR="007A2AD5" w:rsidRPr="004A5CC5" w:rsidRDefault="00892AF4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>Rodzic  pomaga dziecku przygotować</w:t>
      </w:r>
      <w:r w:rsidR="007A2AD5"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 sklep z zabawkami. Przy każdym towarze </w:t>
      </w: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jest umieszczona cena. </w:t>
      </w:r>
      <w:r w:rsidR="007A2AD5"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5CC5">
        <w:rPr>
          <w:rFonts w:ascii="Times New Roman" w:hAnsi="Times New Roman" w:cs="Times New Roman"/>
          <w:color w:val="000000"/>
          <w:sz w:val="24"/>
          <w:szCs w:val="24"/>
        </w:rPr>
        <w:t>Dziecko</w:t>
      </w:r>
      <w:r w:rsidR="007A2AD5"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 obsługuje klientów. </w:t>
      </w:r>
    </w:p>
    <w:p w:rsidR="00892AF4" w:rsidRPr="004A5CC5" w:rsidRDefault="00892AF4" w:rsidP="007A2AD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AD5" w:rsidRPr="004A5CC5" w:rsidRDefault="007A2AD5" w:rsidP="00892A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48, 49. </w:t>
      </w:r>
    </w:p>
    <w:p w:rsidR="007A2AD5" w:rsidRPr="004A5CC5" w:rsidRDefault="007A2AD5" w:rsidP="004A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Oglądanie zdjęć monet i banknotów. Czytanie napisów. </w:t>
      </w:r>
    </w:p>
    <w:p w:rsidR="007A2AD5" w:rsidRPr="004A5CC5" w:rsidRDefault="007A2AD5" w:rsidP="004A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Liczenie pieniędzy na zdjęciach. Odszukiwanie wśród naklejek zdjęć monet lub banknotu i naklejanie ich w odpowiednich miejscach. </w:t>
      </w:r>
    </w:p>
    <w:p w:rsidR="007A2AD5" w:rsidRPr="004A5CC5" w:rsidRDefault="007A2AD5" w:rsidP="004A5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5CC5">
        <w:rPr>
          <w:rFonts w:ascii="Times New Roman" w:hAnsi="Times New Roman" w:cs="Times New Roman"/>
          <w:color w:val="000000"/>
          <w:sz w:val="24"/>
          <w:szCs w:val="24"/>
        </w:rPr>
        <w:t xml:space="preserve">Rozmienianie pieniędzy na drobniejsze – odszukanie wśród naklejek zdjęć monet i naklejenie ich w odpowiednich miejscach. </w:t>
      </w:r>
    </w:p>
    <w:p w:rsidR="007A2AD5" w:rsidRPr="007A2AD5" w:rsidRDefault="007A2AD5" w:rsidP="007A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955" w:rsidRPr="00A74955" w:rsidRDefault="00A74955" w:rsidP="004A5CC5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74955">
        <w:rPr>
          <w:rFonts w:ascii="Times New Roman" w:hAnsi="Times New Roman" w:cs="Times New Roman"/>
          <w:sz w:val="24"/>
          <w:szCs w:val="24"/>
        </w:rPr>
        <w:t>Dla chętnych Biedroneczki- rysowane wierszyki</w:t>
      </w:r>
    </w:p>
    <w:p w:rsidR="007A2AD5" w:rsidRDefault="00E4200D" w:rsidP="004A5CC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74955" w:rsidRPr="00065D9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https://www.youtube.com/watch?v=bTypDkh-nEc&amp;list=PLn3ozp_pWTCpn1jo2zK9-nmyqCivCvZwL</w:t>
        </w:r>
      </w:hyperlink>
    </w:p>
    <w:p w:rsidR="00A74955" w:rsidRPr="00A74955" w:rsidRDefault="00A74955" w:rsidP="007A2AD5">
      <w:pPr>
        <w:rPr>
          <w:rFonts w:ascii="Times New Roman" w:hAnsi="Times New Roman" w:cs="Times New Roman"/>
          <w:sz w:val="24"/>
          <w:szCs w:val="24"/>
        </w:rPr>
      </w:pPr>
    </w:p>
    <w:sectPr w:rsidR="00A74955" w:rsidRPr="00A74955" w:rsidSect="007A258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A9E714"/>
    <w:multiLevelType w:val="hybridMultilevel"/>
    <w:tmpl w:val="133F3B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B362F3"/>
    <w:multiLevelType w:val="hybridMultilevel"/>
    <w:tmpl w:val="BF5E61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D911116"/>
    <w:multiLevelType w:val="hybridMultilevel"/>
    <w:tmpl w:val="CDDC17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1526B8"/>
    <w:multiLevelType w:val="hybridMultilevel"/>
    <w:tmpl w:val="311A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DDC8D"/>
    <w:multiLevelType w:val="hybridMultilevel"/>
    <w:tmpl w:val="198FE1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382874"/>
    <w:multiLevelType w:val="hybridMultilevel"/>
    <w:tmpl w:val="D3B0D4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F70A884"/>
    <w:multiLevelType w:val="hybridMultilevel"/>
    <w:tmpl w:val="B55553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8B3B43"/>
    <w:multiLevelType w:val="hybridMultilevel"/>
    <w:tmpl w:val="D958CE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58F3E02"/>
    <w:multiLevelType w:val="hybridMultilevel"/>
    <w:tmpl w:val="B85099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D833954"/>
    <w:multiLevelType w:val="hybridMultilevel"/>
    <w:tmpl w:val="1BEE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0DB31"/>
    <w:multiLevelType w:val="hybridMultilevel"/>
    <w:tmpl w:val="BFB42F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08D1918"/>
    <w:multiLevelType w:val="hybridMultilevel"/>
    <w:tmpl w:val="729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D69AC"/>
    <w:multiLevelType w:val="hybridMultilevel"/>
    <w:tmpl w:val="20B872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C2"/>
    <w:rsid w:val="00014462"/>
    <w:rsid w:val="00081C79"/>
    <w:rsid w:val="000D3A16"/>
    <w:rsid w:val="00165935"/>
    <w:rsid w:val="001D4BFD"/>
    <w:rsid w:val="002236A6"/>
    <w:rsid w:val="003444B2"/>
    <w:rsid w:val="003C4143"/>
    <w:rsid w:val="003F6EA6"/>
    <w:rsid w:val="0040231A"/>
    <w:rsid w:val="0043144D"/>
    <w:rsid w:val="004475D8"/>
    <w:rsid w:val="004A5CC5"/>
    <w:rsid w:val="00524329"/>
    <w:rsid w:val="005D6BED"/>
    <w:rsid w:val="005F4E91"/>
    <w:rsid w:val="0060453D"/>
    <w:rsid w:val="006719C6"/>
    <w:rsid w:val="006A0314"/>
    <w:rsid w:val="006C2189"/>
    <w:rsid w:val="00757A23"/>
    <w:rsid w:val="007A258B"/>
    <w:rsid w:val="007A2AD5"/>
    <w:rsid w:val="007B6E2B"/>
    <w:rsid w:val="00854B86"/>
    <w:rsid w:val="0086303E"/>
    <w:rsid w:val="00892AF4"/>
    <w:rsid w:val="008C58C2"/>
    <w:rsid w:val="008E1269"/>
    <w:rsid w:val="00900CB4"/>
    <w:rsid w:val="00945BBF"/>
    <w:rsid w:val="00A74955"/>
    <w:rsid w:val="00B1350B"/>
    <w:rsid w:val="00B23783"/>
    <w:rsid w:val="00B71ED4"/>
    <w:rsid w:val="00B81787"/>
    <w:rsid w:val="00B940D8"/>
    <w:rsid w:val="00BA5212"/>
    <w:rsid w:val="00BC1720"/>
    <w:rsid w:val="00C05320"/>
    <w:rsid w:val="00C44403"/>
    <w:rsid w:val="00C4674F"/>
    <w:rsid w:val="00C47DC6"/>
    <w:rsid w:val="00C9776A"/>
    <w:rsid w:val="00CE3445"/>
    <w:rsid w:val="00CE4FFF"/>
    <w:rsid w:val="00DA7B9D"/>
    <w:rsid w:val="00DD2293"/>
    <w:rsid w:val="00E06750"/>
    <w:rsid w:val="00E4200D"/>
    <w:rsid w:val="00E8774D"/>
    <w:rsid w:val="00E9229B"/>
    <w:rsid w:val="00ED51BF"/>
    <w:rsid w:val="00ED5D55"/>
    <w:rsid w:val="00F22EC5"/>
    <w:rsid w:val="00F41C19"/>
    <w:rsid w:val="00F62EF1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EA6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F6EA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F6EA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F6EA6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F6EA6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F6E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F62E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B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EA6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F6EA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F6EA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F6EA6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F6EA6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F6E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F62E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B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006h6Y6S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qZPR7ElHL8" TargetMode="External"/><Relationship Id="rId12" Type="http://schemas.openxmlformats.org/officeDocument/2006/relationships/hyperlink" Target="https://www.youtube.com/watch?v=bTypDkh-nEc&amp;list=PLn3ozp_pWTCpn1jo2zK9-nmyqCivCvZ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FaRLRP49w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niSAPT7V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79</cp:revision>
  <dcterms:created xsi:type="dcterms:W3CDTF">2020-05-11T06:09:00Z</dcterms:created>
  <dcterms:modified xsi:type="dcterms:W3CDTF">2020-05-20T19:49:00Z</dcterms:modified>
</cp:coreProperties>
</file>